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438" w:rsidRPr="000361BC" w:rsidRDefault="007A182C" w:rsidP="00C474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Verdana" w:hAnsi="Verdana" w:cs="Helvetica"/>
          <w:b/>
          <w:bCs/>
        </w:rPr>
      </w:pPr>
      <w:r w:rsidRPr="000361BC">
        <w:rPr>
          <w:rFonts w:ascii="Verdana" w:hAnsi="Verdana" w:cs="Helvetica"/>
          <w:b/>
          <w:bCs/>
        </w:rPr>
        <w:t>PLAY</w:t>
      </w:r>
    </w:p>
    <w:p w:rsidR="00C47438" w:rsidRPr="000361BC" w:rsidRDefault="00761270" w:rsidP="00C474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Verdana" w:hAnsi="Verdana" w:cs="Helvetica"/>
          <w:b/>
          <w:i/>
          <w:iCs/>
        </w:rPr>
      </w:pPr>
      <w:r w:rsidRPr="000361BC">
        <w:rPr>
          <w:rFonts w:ascii="Verdana" w:hAnsi="Verdana" w:cs="Helvetica"/>
          <w:b/>
          <w:i/>
          <w:iCs/>
        </w:rPr>
        <w:t>Progressive research</w:t>
      </w:r>
    </w:p>
    <w:p w:rsidR="007A182C" w:rsidRPr="000361BC" w:rsidRDefault="007A182C" w:rsidP="007A18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Verdana" w:hAnsi="Verdana" w:cs="Helvetica"/>
          <w:iCs/>
          <w:sz w:val="20"/>
          <w:szCs w:val="20"/>
        </w:rPr>
      </w:pPr>
    </w:p>
    <w:p w:rsidR="007A182C" w:rsidRPr="000361BC" w:rsidRDefault="007A182C" w:rsidP="007A18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p>
    <w:p w:rsidR="00A600E1" w:rsidRPr="000361BC" w:rsidRDefault="00A600E1" w:rsidP="00C474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
          <w:iCs/>
          <w:sz w:val="20"/>
          <w:szCs w:val="20"/>
        </w:rPr>
      </w:pPr>
      <w:r w:rsidRPr="000361BC">
        <w:rPr>
          <w:rFonts w:ascii="Verdana" w:hAnsi="Verdana" w:cs="Helvetica"/>
          <w:b/>
          <w:iCs/>
          <w:sz w:val="20"/>
          <w:szCs w:val="20"/>
        </w:rPr>
        <w:t>ABOUT US</w:t>
      </w:r>
      <w:r w:rsidR="00C47438" w:rsidRPr="000361BC">
        <w:rPr>
          <w:rFonts w:ascii="Verdana" w:hAnsi="Verdana" w:cs="Helvetica"/>
          <w:b/>
          <w:i/>
          <w:iCs/>
          <w:sz w:val="20"/>
          <w:szCs w:val="20"/>
        </w:rPr>
        <w:t xml:space="preserve"> </w:t>
      </w:r>
    </w:p>
    <w:p w:rsidR="00B0651C" w:rsidRDefault="00A600E1" w:rsidP="00B0651C">
      <w:pPr>
        <w:spacing w:before="100" w:beforeAutospacing="1" w:after="100" w:afterAutospacing="1"/>
        <w:rPr>
          <w:rFonts w:ascii="Verdana" w:hAnsi="Verdana"/>
          <w:sz w:val="20"/>
          <w:szCs w:val="20"/>
          <w:lang w:val="en"/>
        </w:rPr>
      </w:pPr>
      <w:proofErr w:type="gramStart"/>
      <w:r w:rsidRPr="000361BC">
        <w:rPr>
          <w:rFonts w:ascii="Verdana" w:hAnsi="Verdana" w:cs="Helvetica"/>
          <w:b/>
          <w:i/>
          <w:iCs/>
          <w:sz w:val="20"/>
          <w:szCs w:val="20"/>
        </w:rPr>
        <w:t>Who we are.</w:t>
      </w:r>
      <w:proofErr w:type="gramEnd"/>
      <w:r w:rsidRPr="000361BC">
        <w:rPr>
          <w:rFonts w:ascii="Verdana" w:hAnsi="Verdana" w:cs="Helvetica"/>
          <w:b/>
          <w:i/>
          <w:iCs/>
          <w:sz w:val="20"/>
          <w:szCs w:val="20"/>
        </w:rPr>
        <w:t xml:space="preserve"> </w:t>
      </w:r>
      <w:proofErr w:type="gramStart"/>
      <w:r w:rsidR="00B0651C">
        <w:rPr>
          <w:rFonts w:ascii="Verdana" w:hAnsi="Verdana" w:cs="Helvetica"/>
          <w:sz w:val="20"/>
          <w:szCs w:val="20"/>
        </w:rPr>
        <w:t>p</w:t>
      </w:r>
      <w:r w:rsidR="00E273B7">
        <w:rPr>
          <w:rFonts w:ascii="Verdana" w:hAnsi="Verdana" w:cs="Helvetica"/>
          <w:sz w:val="20"/>
          <w:szCs w:val="20"/>
        </w:rPr>
        <w:t>lay</w:t>
      </w:r>
      <w:proofErr w:type="gramEnd"/>
      <w:r w:rsidR="00E273B7">
        <w:rPr>
          <w:rFonts w:ascii="Verdana" w:hAnsi="Verdana" w:cs="Helvetica"/>
          <w:sz w:val="20"/>
          <w:szCs w:val="20"/>
        </w:rPr>
        <w:t xml:space="preserve"> </w:t>
      </w:r>
      <w:r w:rsidR="00C47438" w:rsidRPr="000361BC">
        <w:rPr>
          <w:rFonts w:ascii="Verdana" w:hAnsi="Verdana" w:cs="Helvetica"/>
          <w:sz w:val="20"/>
          <w:szCs w:val="20"/>
        </w:rPr>
        <w:t>is a progressive</w:t>
      </w:r>
      <w:r w:rsidR="00BF3396" w:rsidRPr="000361BC">
        <w:rPr>
          <w:rFonts w:ascii="Verdana" w:hAnsi="Verdana" w:cs="Helvetica"/>
          <w:sz w:val="20"/>
          <w:szCs w:val="20"/>
        </w:rPr>
        <w:t xml:space="preserve"> technology </w:t>
      </w:r>
      <w:r w:rsidR="00B62C28" w:rsidRPr="000361BC">
        <w:rPr>
          <w:rFonts w:ascii="Verdana" w:hAnsi="Verdana" w:cs="Helvetica"/>
          <w:sz w:val="20"/>
          <w:szCs w:val="20"/>
        </w:rPr>
        <w:t>friendly</w:t>
      </w:r>
      <w:r w:rsidR="00C47438" w:rsidRPr="000361BC">
        <w:rPr>
          <w:rFonts w:ascii="Verdana" w:hAnsi="Verdana" w:cs="Helvetica"/>
          <w:sz w:val="20"/>
          <w:szCs w:val="20"/>
        </w:rPr>
        <w:t xml:space="preserve"> research agency, specialising in consumer and shopper research. </w:t>
      </w:r>
      <w:r w:rsidR="007A182C" w:rsidRPr="000361BC">
        <w:rPr>
          <w:rFonts w:ascii="Verdana" w:hAnsi="Verdana" w:cs="Helvetica"/>
          <w:sz w:val="20"/>
          <w:szCs w:val="20"/>
        </w:rPr>
        <w:t xml:space="preserve">We </w:t>
      </w:r>
      <w:r w:rsidR="007A182C" w:rsidRPr="000361BC">
        <w:rPr>
          <w:rFonts w:ascii="Verdana" w:hAnsi="Verdana"/>
          <w:bCs/>
          <w:color w:val="000000"/>
          <w:sz w:val="20"/>
          <w:szCs w:val="20"/>
        </w:rPr>
        <w:t xml:space="preserve">help </w:t>
      </w:r>
      <w:r w:rsidR="007A182C" w:rsidRPr="000361BC">
        <w:rPr>
          <w:rFonts w:ascii="Verdana" w:hAnsi="Verdana"/>
          <w:iCs/>
          <w:color w:val="000000"/>
          <w:sz w:val="20"/>
          <w:szCs w:val="20"/>
        </w:rPr>
        <w:t xml:space="preserve">companies understand the ever-changing relationships people have with media, services, products and brands by combining </w:t>
      </w:r>
      <w:r w:rsidR="006B6B2D" w:rsidRPr="000361BC">
        <w:rPr>
          <w:rFonts w:ascii="Verdana" w:hAnsi="Verdana"/>
          <w:sz w:val="20"/>
          <w:szCs w:val="20"/>
          <w:lang w:val="en"/>
        </w:rPr>
        <w:t>innovative methods, creative thinking, research expertise and a deep understanding of shopper and consumer decision-making.</w:t>
      </w:r>
      <w:r w:rsidR="00B0651C">
        <w:rPr>
          <w:rFonts w:ascii="Verdana" w:hAnsi="Verdana"/>
          <w:sz w:val="20"/>
          <w:szCs w:val="20"/>
          <w:lang w:val="en"/>
        </w:rPr>
        <w:t xml:space="preserve"> </w:t>
      </w:r>
    </w:p>
    <w:p w:rsidR="00B0651C" w:rsidRDefault="00B0651C" w:rsidP="00B0651C">
      <w:pPr>
        <w:spacing w:before="100" w:beforeAutospacing="1" w:after="100" w:afterAutospacing="1"/>
        <w:rPr>
          <w:rFonts w:ascii="Verdana" w:hAnsi="Verdana" w:cs="Helvetica"/>
          <w:sz w:val="20"/>
          <w:szCs w:val="20"/>
        </w:rPr>
      </w:pPr>
      <w:proofErr w:type="gramStart"/>
      <w:r w:rsidRPr="000361BC">
        <w:rPr>
          <w:rFonts w:ascii="Verdana" w:hAnsi="Verdana" w:cs="Helvetica"/>
          <w:sz w:val="20"/>
          <w:szCs w:val="20"/>
        </w:rPr>
        <w:t>play</w:t>
      </w:r>
      <w:proofErr w:type="gramEnd"/>
      <w:r w:rsidRPr="000361BC">
        <w:rPr>
          <w:rFonts w:ascii="Verdana" w:hAnsi="Verdana" w:cs="Helvetica"/>
          <w:sz w:val="20"/>
          <w:szCs w:val="20"/>
        </w:rPr>
        <w:t xml:space="preserve"> </w:t>
      </w:r>
      <w:r>
        <w:rPr>
          <w:rFonts w:ascii="Verdana" w:hAnsi="Verdana" w:cs="Helvetica"/>
          <w:sz w:val="20"/>
          <w:szCs w:val="20"/>
        </w:rPr>
        <w:t>was established by Chris Thomas who has 15 years global consumer and shopper research experience</w:t>
      </w:r>
      <w:r>
        <w:rPr>
          <w:rFonts w:ascii="Verdana" w:hAnsi="Verdana" w:cs="Helvetica"/>
          <w:sz w:val="20"/>
          <w:szCs w:val="20"/>
        </w:rPr>
        <w:t>.  Prior to setting up play, Chris was</w:t>
      </w:r>
      <w:r>
        <w:rPr>
          <w:rFonts w:ascii="Verdana" w:hAnsi="Verdana" w:cs="Helvetica"/>
          <w:sz w:val="20"/>
          <w:szCs w:val="20"/>
        </w:rPr>
        <w:t xml:space="preserve"> General Manager of a consumer research agency, and more recently, General Manager of a specialist shopper research agency. </w:t>
      </w:r>
    </w:p>
    <w:p w:rsidR="007A182C" w:rsidRPr="000361BC" w:rsidRDefault="00B0651C" w:rsidP="007A18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r>
        <w:rPr>
          <w:rFonts w:ascii="Verdana" w:hAnsi="Verdana"/>
          <w:iCs/>
          <w:color w:val="000000"/>
          <w:sz w:val="20"/>
          <w:szCs w:val="20"/>
        </w:rPr>
        <w:t>At play we can</w:t>
      </w:r>
      <w:r w:rsidR="007A182C" w:rsidRPr="000361BC">
        <w:rPr>
          <w:rFonts w:ascii="Verdana" w:hAnsi="Verdana"/>
          <w:iCs/>
          <w:color w:val="000000"/>
          <w:sz w:val="20"/>
          <w:szCs w:val="20"/>
        </w:rPr>
        <w:t>;</w:t>
      </w:r>
    </w:p>
    <w:p w:rsidR="007A182C" w:rsidRPr="000361BC" w:rsidRDefault="007A182C" w:rsidP="007A182C">
      <w:pPr>
        <w:pStyle w:val="ListParagraph"/>
        <w:numPr>
          <w:ilvl w:val="0"/>
          <w:numId w:val="2"/>
        </w:numPr>
        <w:spacing w:before="160"/>
        <w:rPr>
          <w:rFonts w:ascii="Verdana" w:hAnsi="Verdana"/>
          <w:iCs/>
          <w:color w:val="000000"/>
          <w:sz w:val="20"/>
          <w:szCs w:val="20"/>
        </w:rPr>
      </w:pPr>
      <w:r w:rsidRPr="000361BC">
        <w:rPr>
          <w:rFonts w:ascii="Verdana" w:hAnsi="Verdana"/>
          <w:iCs/>
          <w:color w:val="000000"/>
          <w:sz w:val="20"/>
          <w:szCs w:val="20"/>
        </w:rPr>
        <w:t>gauge how your target market thinks about certain topics, services or products</w:t>
      </w:r>
    </w:p>
    <w:p w:rsidR="007A182C" w:rsidRPr="000361BC" w:rsidRDefault="007A182C" w:rsidP="007A182C">
      <w:pPr>
        <w:pStyle w:val="ListParagraph"/>
        <w:numPr>
          <w:ilvl w:val="0"/>
          <w:numId w:val="2"/>
        </w:numPr>
        <w:spacing w:before="160"/>
        <w:rPr>
          <w:rFonts w:ascii="Verdana" w:hAnsi="Verdana"/>
          <w:iCs/>
          <w:color w:val="000000"/>
          <w:sz w:val="20"/>
          <w:szCs w:val="20"/>
        </w:rPr>
      </w:pPr>
      <w:r w:rsidRPr="000361BC">
        <w:rPr>
          <w:rFonts w:ascii="Verdana" w:hAnsi="Verdana"/>
          <w:iCs/>
          <w:color w:val="000000"/>
          <w:sz w:val="20"/>
          <w:szCs w:val="20"/>
        </w:rPr>
        <w:t>help improve current products or services</w:t>
      </w:r>
    </w:p>
    <w:p w:rsidR="007A182C" w:rsidRPr="000361BC" w:rsidRDefault="007A182C" w:rsidP="007A182C">
      <w:pPr>
        <w:pStyle w:val="ListParagraph"/>
        <w:numPr>
          <w:ilvl w:val="0"/>
          <w:numId w:val="2"/>
        </w:numPr>
        <w:spacing w:before="160"/>
        <w:rPr>
          <w:rFonts w:ascii="Verdana" w:hAnsi="Verdana"/>
          <w:iCs/>
          <w:color w:val="000000"/>
          <w:sz w:val="20"/>
          <w:szCs w:val="20"/>
        </w:rPr>
      </w:pPr>
      <w:r w:rsidRPr="000361BC">
        <w:rPr>
          <w:rFonts w:ascii="Verdana" w:hAnsi="Verdana"/>
          <w:iCs/>
          <w:color w:val="000000"/>
          <w:sz w:val="20"/>
          <w:szCs w:val="20"/>
        </w:rPr>
        <w:t>understand the likely impact of any proposed changes</w:t>
      </w:r>
    </w:p>
    <w:p w:rsidR="007A182C" w:rsidRPr="000361BC" w:rsidRDefault="007A182C" w:rsidP="007A182C">
      <w:pPr>
        <w:pStyle w:val="ListParagraph"/>
        <w:numPr>
          <w:ilvl w:val="0"/>
          <w:numId w:val="2"/>
        </w:numPr>
        <w:spacing w:before="160"/>
        <w:rPr>
          <w:rFonts w:ascii="Verdana" w:hAnsi="Verdana"/>
          <w:iCs/>
          <w:color w:val="000000"/>
          <w:sz w:val="20"/>
          <w:szCs w:val="20"/>
        </w:rPr>
      </w:pPr>
      <w:r w:rsidRPr="000361BC">
        <w:rPr>
          <w:rFonts w:ascii="Verdana" w:hAnsi="Verdana"/>
          <w:iCs/>
          <w:color w:val="000000"/>
          <w:sz w:val="20"/>
          <w:szCs w:val="20"/>
        </w:rPr>
        <w:t>identify new opportunities</w:t>
      </w:r>
    </w:p>
    <w:p w:rsidR="007A182C" w:rsidRPr="000361BC" w:rsidRDefault="007A182C" w:rsidP="007A182C">
      <w:pPr>
        <w:pStyle w:val="ListParagraph"/>
        <w:numPr>
          <w:ilvl w:val="0"/>
          <w:numId w:val="2"/>
        </w:numPr>
        <w:spacing w:before="160"/>
        <w:rPr>
          <w:rFonts w:ascii="Verdana" w:hAnsi="Verdana"/>
          <w:iCs/>
          <w:color w:val="000000"/>
          <w:sz w:val="20"/>
          <w:szCs w:val="20"/>
        </w:rPr>
      </w:pPr>
      <w:r w:rsidRPr="000361BC">
        <w:rPr>
          <w:rFonts w:ascii="Verdana" w:hAnsi="Verdana"/>
          <w:iCs/>
          <w:color w:val="000000"/>
          <w:sz w:val="20"/>
          <w:szCs w:val="20"/>
        </w:rPr>
        <w:t xml:space="preserve">understand strengths and weaknesses versus competitors  </w:t>
      </w:r>
    </w:p>
    <w:p w:rsidR="007A182C" w:rsidRPr="000361BC" w:rsidRDefault="007A182C" w:rsidP="00C474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rPr>
      </w:pPr>
    </w:p>
    <w:p w:rsidR="00C47438" w:rsidRPr="000361BC" w:rsidRDefault="00C47438" w:rsidP="00C474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rPr>
      </w:pPr>
      <w:r w:rsidRPr="000361BC">
        <w:rPr>
          <w:rFonts w:ascii="Verdana" w:hAnsi="Verdana" w:cs="Helvetica"/>
          <w:sz w:val="20"/>
          <w:szCs w:val="20"/>
        </w:rPr>
        <w:t>We take a smart, human approach to research, and understand that what people say, and what people do, are often very different things. As Henry Ford once famously said, ‘If I had asked my customers what they wanted, they would have said a faster horse’!</w:t>
      </w:r>
      <w:r w:rsidR="00086A55" w:rsidRPr="000361BC">
        <w:rPr>
          <w:rFonts w:ascii="Verdana" w:hAnsi="Verdana" w:cs="Helvetica"/>
          <w:sz w:val="20"/>
          <w:szCs w:val="20"/>
        </w:rPr>
        <w:t xml:space="preserve">  We know how to ask questions, and how to translate the results</w:t>
      </w:r>
      <w:r w:rsidR="00BF3396" w:rsidRPr="000361BC">
        <w:rPr>
          <w:rFonts w:ascii="Verdana" w:hAnsi="Verdana" w:cs="Helvetica"/>
          <w:sz w:val="20"/>
          <w:szCs w:val="20"/>
        </w:rPr>
        <w:t xml:space="preserve"> into actionable recommendations</w:t>
      </w:r>
      <w:r w:rsidR="00086A55" w:rsidRPr="000361BC">
        <w:rPr>
          <w:rFonts w:ascii="Verdana" w:hAnsi="Verdana" w:cs="Helvetica"/>
          <w:sz w:val="20"/>
          <w:szCs w:val="20"/>
        </w:rPr>
        <w:t>.</w:t>
      </w:r>
    </w:p>
    <w:p w:rsidR="006B6B2D" w:rsidRPr="000361BC" w:rsidRDefault="006B6B2D" w:rsidP="00C474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rPr>
      </w:pPr>
    </w:p>
    <w:p w:rsidR="00A600E1" w:rsidRPr="000361BC" w:rsidRDefault="00A600E1" w:rsidP="00A60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rPr>
      </w:pPr>
      <w:r w:rsidRPr="000361BC">
        <w:rPr>
          <w:rFonts w:ascii="Verdana" w:hAnsi="Verdana" w:cs="Helvetica"/>
          <w:sz w:val="20"/>
          <w:szCs w:val="20"/>
        </w:rPr>
        <w:t>We offer cost effective, multi-faceted research, designed and managed by experienced practitioners, using award winning online, mobile, community and video based research applications.</w:t>
      </w:r>
    </w:p>
    <w:p w:rsidR="00A600E1" w:rsidRPr="000361BC" w:rsidRDefault="00A600E1" w:rsidP="00A60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lang w:val="en"/>
        </w:rPr>
      </w:pPr>
    </w:p>
    <w:p w:rsidR="00A600E1" w:rsidRPr="000361BC" w:rsidRDefault="00A600E1" w:rsidP="00A60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lang w:val="en"/>
        </w:rPr>
      </w:pPr>
      <w:r w:rsidRPr="000361BC">
        <w:rPr>
          <w:rFonts w:ascii="Verdana" w:hAnsi="Verdana" w:cs="Helvetica"/>
          <w:sz w:val="20"/>
          <w:szCs w:val="20"/>
          <w:lang w:val="en"/>
        </w:rPr>
        <w:t>We:</w:t>
      </w:r>
    </w:p>
    <w:p w:rsidR="00A600E1" w:rsidRPr="000361BC" w:rsidRDefault="00A600E1" w:rsidP="00A600E1">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lang w:val="en"/>
        </w:rPr>
      </w:pPr>
      <w:r w:rsidRPr="000361BC">
        <w:rPr>
          <w:rFonts w:ascii="Verdana" w:hAnsi="Verdana" w:cs="Helvetica"/>
          <w:sz w:val="20"/>
          <w:szCs w:val="20"/>
          <w:lang w:val="en"/>
        </w:rPr>
        <w:t>Have knowledgeable staff</w:t>
      </w:r>
    </w:p>
    <w:p w:rsidR="00A600E1" w:rsidRPr="000361BC" w:rsidRDefault="00A600E1" w:rsidP="00A600E1">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lang w:val="en"/>
        </w:rPr>
      </w:pPr>
      <w:r w:rsidRPr="000361BC">
        <w:rPr>
          <w:rFonts w:ascii="Verdana" w:hAnsi="Verdana" w:cs="Helvetica"/>
          <w:sz w:val="20"/>
          <w:szCs w:val="20"/>
          <w:lang w:val="en"/>
        </w:rPr>
        <w:t>Listen carefully to truly understand your needs</w:t>
      </w:r>
    </w:p>
    <w:p w:rsidR="00BF3396" w:rsidRPr="000361BC" w:rsidRDefault="00BF3396" w:rsidP="00BF3396">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lang w:val="en"/>
        </w:rPr>
      </w:pPr>
      <w:r w:rsidRPr="000361BC">
        <w:rPr>
          <w:rFonts w:ascii="Verdana" w:hAnsi="Verdana" w:cs="Helvetica"/>
          <w:sz w:val="20"/>
          <w:szCs w:val="20"/>
          <w:lang w:val="en"/>
        </w:rPr>
        <w:t>Talk plain English</w:t>
      </w:r>
    </w:p>
    <w:p w:rsidR="00A600E1" w:rsidRPr="000361BC" w:rsidRDefault="00A600E1" w:rsidP="00A600E1">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lang w:val="en"/>
        </w:rPr>
      </w:pPr>
      <w:r w:rsidRPr="000361BC">
        <w:rPr>
          <w:rFonts w:ascii="Verdana" w:hAnsi="Verdana" w:cs="Helvetica"/>
          <w:sz w:val="20"/>
          <w:szCs w:val="20"/>
          <w:lang w:val="en"/>
        </w:rPr>
        <w:t>Are easy to work with</w:t>
      </w:r>
    </w:p>
    <w:p w:rsidR="00086A55" w:rsidRPr="000361BC" w:rsidRDefault="00086A55" w:rsidP="00A600E1">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lang w:val="en"/>
        </w:rPr>
      </w:pPr>
      <w:r w:rsidRPr="000361BC">
        <w:rPr>
          <w:rFonts w:ascii="Verdana" w:hAnsi="Verdana" w:cs="Helvetica"/>
          <w:sz w:val="20"/>
          <w:szCs w:val="20"/>
          <w:lang w:val="en"/>
        </w:rPr>
        <w:t>Aim to ‘wow’ our clients</w:t>
      </w:r>
    </w:p>
    <w:p w:rsidR="00086A55" w:rsidRPr="000361BC" w:rsidRDefault="00086A55" w:rsidP="00A600E1">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lang w:val="en"/>
        </w:rPr>
      </w:pPr>
      <w:r w:rsidRPr="000361BC">
        <w:rPr>
          <w:rFonts w:ascii="Verdana" w:hAnsi="Verdana" w:cs="Helvetica"/>
          <w:sz w:val="20"/>
          <w:szCs w:val="20"/>
          <w:lang w:val="en"/>
        </w:rPr>
        <w:t>Are committed to continued improvement</w:t>
      </w:r>
    </w:p>
    <w:p w:rsidR="00A600E1" w:rsidRPr="000361BC" w:rsidRDefault="00A600E1" w:rsidP="00A600E1">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lang w:val="en"/>
        </w:rPr>
      </w:pPr>
      <w:r w:rsidRPr="000361BC">
        <w:rPr>
          <w:rFonts w:ascii="Verdana" w:hAnsi="Verdana" w:cs="Helvetica"/>
          <w:sz w:val="20"/>
          <w:szCs w:val="20"/>
          <w:lang w:val="en"/>
        </w:rPr>
        <w:t>Complete projects in agreed timings</w:t>
      </w:r>
    </w:p>
    <w:p w:rsidR="00A600E1" w:rsidRPr="000361BC" w:rsidRDefault="00A600E1" w:rsidP="00A600E1">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lang w:val="en"/>
        </w:rPr>
      </w:pPr>
      <w:r w:rsidRPr="000361BC">
        <w:rPr>
          <w:rFonts w:ascii="Verdana" w:hAnsi="Verdana" w:cs="Helvetica"/>
          <w:sz w:val="20"/>
          <w:szCs w:val="20"/>
          <w:lang w:val="en"/>
        </w:rPr>
        <w:t>Respond quickly to requests</w:t>
      </w:r>
    </w:p>
    <w:p w:rsidR="00A600E1" w:rsidRPr="000361BC" w:rsidRDefault="00A600E1" w:rsidP="00A600E1">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lang w:val="en"/>
        </w:rPr>
      </w:pPr>
      <w:r w:rsidRPr="000361BC">
        <w:rPr>
          <w:rFonts w:ascii="Verdana" w:hAnsi="Verdana" w:cs="Helvetica"/>
          <w:sz w:val="20"/>
          <w:szCs w:val="20"/>
          <w:lang w:val="en"/>
        </w:rPr>
        <w:t>Pride ourselves on quality research and actionable outputs</w:t>
      </w:r>
    </w:p>
    <w:p w:rsidR="00A600E1" w:rsidRPr="000361BC" w:rsidRDefault="00A600E1" w:rsidP="00A60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lang w:val="en"/>
        </w:rPr>
      </w:pPr>
    </w:p>
    <w:p w:rsidR="00A600E1" w:rsidRPr="000361BC" w:rsidRDefault="00A600E1" w:rsidP="00A600E1">
      <w:pPr>
        <w:rPr>
          <w:rFonts w:ascii="Verdana" w:hAnsi="Verdana" w:cs="Helvetica"/>
          <w:sz w:val="20"/>
          <w:szCs w:val="20"/>
          <w:lang w:val="en"/>
        </w:rPr>
      </w:pPr>
      <w:r w:rsidRPr="000361BC">
        <w:rPr>
          <w:rFonts w:ascii="Verdana" w:hAnsi="Verdana" w:cs="Helvetica"/>
          <w:sz w:val="20"/>
          <w:szCs w:val="20"/>
          <w:lang w:val="en"/>
        </w:rPr>
        <w:t xml:space="preserve">We will help you understand your customers, navigate change, and </w:t>
      </w:r>
      <w:proofErr w:type="spellStart"/>
      <w:r w:rsidRPr="000361BC">
        <w:rPr>
          <w:rFonts w:ascii="Verdana" w:hAnsi="Verdana" w:cs="Helvetica"/>
          <w:sz w:val="20"/>
          <w:szCs w:val="20"/>
          <w:lang w:val="en"/>
        </w:rPr>
        <w:t>capitalise</w:t>
      </w:r>
      <w:proofErr w:type="spellEnd"/>
      <w:r w:rsidRPr="000361BC">
        <w:rPr>
          <w:rFonts w:ascii="Verdana" w:hAnsi="Verdana" w:cs="Helvetica"/>
          <w:sz w:val="20"/>
          <w:szCs w:val="20"/>
          <w:lang w:val="en"/>
        </w:rPr>
        <w:t xml:space="preserve"> on opportunities.</w:t>
      </w:r>
    </w:p>
    <w:p w:rsidR="00A600E1" w:rsidRPr="000361BC" w:rsidRDefault="00A600E1" w:rsidP="00A600E1">
      <w:pPr>
        <w:rPr>
          <w:rFonts w:ascii="Verdana" w:hAnsi="Verdana" w:cs="Helvetica"/>
          <w:sz w:val="20"/>
          <w:szCs w:val="20"/>
          <w:lang w:val="en"/>
        </w:rPr>
      </w:pPr>
    </w:p>
    <w:p w:rsidR="00441DB2" w:rsidRPr="000361BC" w:rsidRDefault="00441DB2" w:rsidP="00A60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
          <w:iCs/>
          <w:sz w:val="20"/>
          <w:szCs w:val="20"/>
        </w:rPr>
      </w:pPr>
    </w:p>
    <w:p w:rsidR="00A600E1" w:rsidRPr="000361BC" w:rsidRDefault="00A600E1" w:rsidP="00A60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rPr>
      </w:pPr>
      <w:r w:rsidRPr="000361BC">
        <w:rPr>
          <w:rFonts w:ascii="Verdana" w:hAnsi="Verdana" w:cs="Helvetica"/>
          <w:b/>
          <w:i/>
          <w:iCs/>
          <w:sz w:val="20"/>
          <w:szCs w:val="20"/>
        </w:rPr>
        <w:t>How we do it.</w:t>
      </w:r>
      <w:r w:rsidRPr="000361BC">
        <w:rPr>
          <w:rFonts w:ascii="Verdana" w:hAnsi="Verdana"/>
          <w:b/>
          <w:bCs/>
          <w:color w:val="000000"/>
          <w:sz w:val="20"/>
          <w:szCs w:val="20"/>
        </w:rPr>
        <w:t xml:space="preserve"> </w:t>
      </w:r>
      <w:r w:rsidR="00BF3396" w:rsidRPr="000361BC">
        <w:rPr>
          <w:rFonts w:ascii="Verdana" w:hAnsi="Verdana"/>
          <w:bCs/>
          <w:color w:val="000000"/>
          <w:sz w:val="20"/>
          <w:szCs w:val="20"/>
        </w:rPr>
        <w:t>P</w:t>
      </w:r>
      <w:r w:rsidR="00441DB2" w:rsidRPr="000361BC">
        <w:rPr>
          <w:rFonts w:ascii="Verdana" w:hAnsi="Verdana"/>
          <w:bCs/>
          <w:color w:val="000000"/>
          <w:sz w:val="20"/>
          <w:szCs w:val="20"/>
        </w:rPr>
        <w:t>LAY</w:t>
      </w:r>
      <w:r w:rsidRPr="000361BC">
        <w:rPr>
          <w:rFonts w:ascii="Verdana" w:hAnsi="Verdana"/>
          <w:b/>
          <w:bCs/>
          <w:color w:val="000000"/>
          <w:sz w:val="20"/>
          <w:szCs w:val="20"/>
        </w:rPr>
        <w:t xml:space="preserve"> </w:t>
      </w:r>
      <w:r w:rsidRPr="000361BC">
        <w:rPr>
          <w:rFonts w:ascii="Verdana" w:hAnsi="Verdana"/>
          <w:bCs/>
          <w:color w:val="000000"/>
          <w:sz w:val="20"/>
          <w:szCs w:val="20"/>
        </w:rPr>
        <w:t>employs</w:t>
      </w:r>
      <w:r w:rsidRPr="000361BC">
        <w:rPr>
          <w:rFonts w:ascii="Verdana" w:hAnsi="Verdana"/>
          <w:iCs/>
          <w:color w:val="000000"/>
          <w:sz w:val="20"/>
          <w:szCs w:val="20"/>
        </w:rPr>
        <w:t xml:space="preserve"> seasoned researchers who have a wealth of experience in consumer and shopper research.  We use a suite of technology enabled new generation research tools so we can optimise the research experience for the participant, and we present the facts to our clients in a clear insightful way, so key insights are distilled and easily understood. </w:t>
      </w:r>
      <w:r w:rsidRPr="000361BC">
        <w:rPr>
          <w:rFonts w:ascii="Verdana" w:hAnsi="Verdana" w:cs="Helvetica"/>
          <w:sz w:val="20"/>
          <w:szCs w:val="20"/>
        </w:rPr>
        <w:t>Where appropriate we will often bring the story to life, in a simple, engaging and compelling video report.</w:t>
      </w:r>
    </w:p>
    <w:p w:rsidR="00A600E1" w:rsidRPr="000361BC" w:rsidRDefault="00A600E1" w:rsidP="00A60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bCs/>
          <w:color w:val="000000"/>
          <w:sz w:val="20"/>
          <w:szCs w:val="20"/>
        </w:rPr>
      </w:pPr>
    </w:p>
    <w:p w:rsidR="00A600E1" w:rsidRPr="000361BC" w:rsidRDefault="00A94309" w:rsidP="00A60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bCs/>
          <w:iCs/>
          <w:color w:val="000000"/>
          <w:sz w:val="20"/>
          <w:szCs w:val="20"/>
        </w:rPr>
      </w:pPr>
      <w:r w:rsidRPr="000361BC">
        <w:rPr>
          <w:rFonts w:ascii="Verdana" w:hAnsi="Verdana"/>
          <w:bCs/>
          <w:color w:val="000000"/>
          <w:sz w:val="20"/>
          <w:szCs w:val="20"/>
        </w:rPr>
        <w:t>Whilst not always appropriate, our preferred style is to mix qualitative and quantitative approaches – providing the reassurance of numbers with the explanatory power of real customer voices.</w:t>
      </w:r>
      <w:r w:rsidRPr="000361BC">
        <w:rPr>
          <w:rFonts w:ascii="Verdana" w:hAnsi="Verdana"/>
          <w:bCs/>
          <w:iCs/>
          <w:color w:val="000000"/>
          <w:sz w:val="20"/>
          <w:szCs w:val="20"/>
        </w:rPr>
        <w:t xml:space="preserve">  Methods </w:t>
      </w:r>
      <w:r w:rsidRPr="000361BC">
        <w:rPr>
          <w:rFonts w:ascii="Verdana" w:hAnsi="Verdana"/>
          <w:bCs/>
          <w:color w:val="000000"/>
          <w:sz w:val="20"/>
          <w:szCs w:val="20"/>
        </w:rPr>
        <w:t>include</w:t>
      </w:r>
      <w:r w:rsidR="00A600E1" w:rsidRPr="000361BC">
        <w:rPr>
          <w:rFonts w:ascii="Verdana" w:hAnsi="Verdana"/>
          <w:bCs/>
          <w:color w:val="000000"/>
          <w:sz w:val="20"/>
          <w:szCs w:val="20"/>
        </w:rPr>
        <w:t xml:space="preserve"> mobile, video based research applications, online surveys, </w:t>
      </w:r>
      <w:proofErr w:type="gramStart"/>
      <w:r w:rsidR="00A600E1" w:rsidRPr="000361BC">
        <w:rPr>
          <w:rFonts w:ascii="Verdana" w:hAnsi="Verdana"/>
          <w:bCs/>
          <w:color w:val="000000"/>
          <w:sz w:val="20"/>
          <w:szCs w:val="20"/>
        </w:rPr>
        <w:t>central</w:t>
      </w:r>
      <w:proofErr w:type="gramEnd"/>
      <w:r w:rsidR="00A600E1" w:rsidRPr="000361BC">
        <w:rPr>
          <w:rFonts w:ascii="Verdana" w:hAnsi="Verdana"/>
          <w:bCs/>
          <w:color w:val="000000"/>
          <w:sz w:val="20"/>
          <w:szCs w:val="20"/>
        </w:rPr>
        <w:t xml:space="preserve"> location and in home tests, observations, interactive online discussion boards and communities, eye tracking, and online diaries.</w:t>
      </w:r>
    </w:p>
    <w:p w:rsidR="00A94309" w:rsidRPr="000361BC" w:rsidRDefault="00A94309" w:rsidP="00A94309">
      <w:pPr>
        <w:pStyle w:val="NormalWeb"/>
        <w:rPr>
          <w:rFonts w:ascii="Verdana" w:hAnsi="Verdana" w:cs="Arial"/>
          <w:sz w:val="20"/>
          <w:szCs w:val="20"/>
        </w:rPr>
      </w:pPr>
      <w:r w:rsidRPr="000361BC">
        <w:rPr>
          <w:rFonts w:ascii="Verdana" w:hAnsi="Verdana" w:cs="Arial"/>
          <w:sz w:val="20"/>
          <w:szCs w:val="20"/>
        </w:rPr>
        <w:t>Without using innovation for its own sake we also like to put a twist on our approaches so that new perspectives are found on perhaps very familiar subject areas.</w:t>
      </w:r>
    </w:p>
    <w:p w:rsidR="00A94309" w:rsidRPr="000361BC" w:rsidRDefault="00A94309" w:rsidP="00A94309">
      <w:pPr>
        <w:pStyle w:val="NormalWeb"/>
        <w:rPr>
          <w:rFonts w:ascii="Verdana" w:hAnsi="Verdana" w:cs="Arial"/>
          <w:sz w:val="20"/>
          <w:szCs w:val="20"/>
        </w:rPr>
      </w:pPr>
      <w:r w:rsidRPr="000361BC">
        <w:rPr>
          <w:rFonts w:ascii="Verdana" w:hAnsi="Verdana" w:cs="Arial"/>
          <w:sz w:val="20"/>
          <w:szCs w:val="20"/>
        </w:rPr>
        <w:t xml:space="preserve">In developing our methodologies </w:t>
      </w:r>
      <w:r w:rsidR="00325831" w:rsidRPr="000361BC">
        <w:rPr>
          <w:rFonts w:ascii="Verdana" w:hAnsi="Verdana" w:cs="Arial"/>
          <w:sz w:val="20"/>
          <w:szCs w:val="20"/>
        </w:rPr>
        <w:t>we</w:t>
      </w:r>
      <w:r w:rsidRPr="000361BC">
        <w:rPr>
          <w:rFonts w:ascii="Verdana" w:hAnsi="Verdana" w:cs="Arial"/>
          <w:sz w:val="20"/>
          <w:szCs w:val="20"/>
        </w:rPr>
        <w:t xml:space="preserve"> always look for cost-effective solutions for the client – usually setting out a selection of approaches, from ‘all bells and whistles’ to more streamlined versions.</w:t>
      </w:r>
    </w:p>
    <w:p w:rsidR="00A600E1" w:rsidRPr="000361BC" w:rsidRDefault="00A600E1" w:rsidP="00A600E1">
      <w:pPr>
        <w:spacing w:before="160"/>
        <w:rPr>
          <w:rFonts w:ascii="Verdana" w:hAnsi="Verdana"/>
          <w:b/>
          <w:bCs/>
          <w:sz w:val="20"/>
          <w:szCs w:val="20"/>
        </w:rPr>
      </w:pPr>
      <w:proofErr w:type="gramStart"/>
      <w:r w:rsidRPr="000361BC">
        <w:rPr>
          <w:rFonts w:ascii="Verdana" w:hAnsi="Verdana" w:cs="Helvetica"/>
          <w:b/>
          <w:i/>
          <w:iCs/>
          <w:sz w:val="20"/>
          <w:szCs w:val="20"/>
        </w:rPr>
        <w:t>Who we work with.</w:t>
      </w:r>
      <w:proofErr w:type="gramEnd"/>
      <w:r w:rsidRPr="000361BC">
        <w:rPr>
          <w:rFonts w:ascii="Verdana" w:hAnsi="Verdana"/>
          <w:b/>
          <w:bCs/>
          <w:color w:val="000000"/>
          <w:sz w:val="20"/>
          <w:szCs w:val="20"/>
        </w:rPr>
        <w:t xml:space="preserve"> </w:t>
      </w:r>
      <w:r w:rsidRPr="000361BC">
        <w:rPr>
          <w:rFonts w:ascii="Verdana" w:hAnsi="Verdana" w:cs="Arial"/>
          <w:sz w:val="20"/>
          <w:szCs w:val="20"/>
        </w:rPr>
        <w:t>We work with FMCG Manufacturers, Retailers, Banks/Insurance providers, Telco’s/Utility companies, Airlines/Automotive, local councils, and directly with PR and Media Agencies.</w:t>
      </w:r>
    </w:p>
    <w:p w:rsidR="00A600E1" w:rsidRPr="000361BC" w:rsidRDefault="00A600E1" w:rsidP="00A600E1">
      <w:pPr>
        <w:rPr>
          <w:rFonts w:ascii="Verdana" w:hAnsi="Verdana" w:cs="Helvetica"/>
          <w:sz w:val="20"/>
          <w:szCs w:val="20"/>
          <w:lang w:val="en"/>
        </w:rPr>
      </w:pPr>
    </w:p>
    <w:p w:rsidR="00A600E1" w:rsidRPr="000361BC" w:rsidRDefault="00A600E1" w:rsidP="00C474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iCs/>
          <w:sz w:val="20"/>
          <w:szCs w:val="20"/>
        </w:rPr>
      </w:pPr>
    </w:p>
    <w:p w:rsidR="00A600E1" w:rsidRPr="000361BC" w:rsidRDefault="00A600E1" w:rsidP="00A60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r w:rsidRPr="000361BC">
        <w:rPr>
          <w:rFonts w:ascii="Verdana" w:hAnsi="Verdana" w:cs="Helvetica"/>
          <w:b/>
          <w:iCs/>
          <w:sz w:val="20"/>
          <w:szCs w:val="20"/>
        </w:rPr>
        <w:t>WHAT WE DO</w:t>
      </w:r>
    </w:p>
    <w:p w:rsidR="0093636F" w:rsidRPr="000361BC" w:rsidRDefault="0093636F" w:rsidP="00A60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p>
    <w:p w:rsidR="00552341" w:rsidRPr="000361BC" w:rsidRDefault="00325831" w:rsidP="003258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20"/>
          <w:szCs w:val="20"/>
          <w:lang w:val="en-US"/>
        </w:rPr>
      </w:pPr>
      <w:proofErr w:type="gramStart"/>
      <w:r w:rsidRPr="000361BC">
        <w:rPr>
          <w:rFonts w:ascii="Verdana" w:hAnsi="Verdana" w:cs="Helvetica"/>
          <w:b/>
          <w:iCs/>
          <w:sz w:val="20"/>
          <w:szCs w:val="20"/>
        </w:rPr>
        <w:t>1.</w:t>
      </w:r>
      <w:r w:rsidR="005E61C8" w:rsidRPr="000361BC">
        <w:rPr>
          <w:rFonts w:ascii="Verdana" w:hAnsi="Verdana" w:cs="Helvetica"/>
          <w:b/>
          <w:iCs/>
          <w:sz w:val="20"/>
          <w:szCs w:val="20"/>
        </w:rPr>
        <w:t>NPD</w:t>
      </w:r>
      <w:proofErr w:type="gramEnd"/>
      <w:r w:rsidR="005E61C8" w:rsidRPr="000361BC">
        <w:rPr>
          <w:rFonts w:ascii="Verdana" w:hAnsi="Verdana" w:cs="Helvetica"/>
          <w:b/>
          <w:iCs/>
          <w:sz w:val="20"/>
          <w:szCs w:val="20"/>
        </w:rPr>
        <w:t xml:space="preserve"> </w:t>
      </w:r>
    </w:p>
    <w:p w:rsidR="00325831" w:rsidRPr="000361BC" w:rsidRDefault="00325831" w:rsidP="003258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20"/>
          <w:szCs w:val="20"/>
          <w:lang w:val="en-US"/>
        </w:rPr>
      </w:pPr>
    </w:p>
    <w:p w:rsidR="00552341" w:rsidRPr="000361BC" w:rsidRDefault="00552341" w:rsidP="003258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20"/>
          <w:szCs w:val="20"/>
          <w:lang w:val="en-US"/>
        </w:rPr>
      </w:pPr>
      <w:r w:rsidRPr="000361BC">
        <w:rPr>
          <w:rFonts w:ascii="Verdana" w:hAnsi="Verdana"/>
          <w:sz w:val="20"/>
          <w:szCs w:val="20"/>
          <w:lang w:val="en-US"/>
        </w:rPr>
        <w:t>From idea screening to the final product – we’ve got it covered!  We provide commercial recommendations to help clients generate more successful product launches whether it’s concept, product, packaging</w:t>
      </w:r>
      <w:r w:rsidR="00A75897" w:rsidRPr="000361BC">
        <w:rPr>
          <w:rFonts w:ascii="Verdana" w:hAnsi="Verdana"/>
          <w:sz w:val="20"/>
          <w:szCs w:val="20"/>
          <w:lang w:val="en-US"/>
        </w:rPr>
        <w:t xml:space="preserve">, claims, </w:t>
      </w:r>
      <w:r w:rsidR="00B93871" w:rsidRPr="000361BC">
        <w:rPr>
          <w:rFonts w:ascii="Verdana" w:hAnsi="Verdana"/>
          <w:sz w:val="20"/>
          <w:szCs w:val="20"/>
          <w:lang w:val="en-US"/>
        </w:rPr>
        <w:t>price</w:t>
      </w:r>
      <w:r w:rsidRPr="000361BC">
        <w:rPr>
          <w:rFonts w:ascii="Verdana" w:hAnsi="Verdana"/>
          <w:sz w:val="20"/>
          <w:szCs w:val="20"/>
          <w:lang w:val="en-US"/>
        </w:rPr>
        <w:t xml:space="preserve"> evaluation or full mix </w:t>
      </w:r>
      <w:proofErr w:type="spellStart"/>
      <w:r w:rsidRPr="000361BC">
        <w:rPr>
          <w:rFonts w:ascii="Verdana" w:hAnsi="Verdana"/>
          <w:sz w:val="20"/>
          <w:szCs w:val="20"/>
          <w:lang w:val="en-US"/>
        </w:rPr>
        <w:t>optimisation</w:t>
      </w:r>
      <w:proofErr w:type="spellEnd"/>
      <w:r w:rsidRPr="000361BC">
        <w:rPr>
          <w:rFonts w:ascii="Verdana" w:hAnsi="Verdana"/>
          <w:sz w:val="20"/>
          <w:szCs w:val="20"/>
          <w:lang w:val="en-US"/>
        </w:rPr>
        <w:t>.</w:t>
      </w:r>
    </w:p>
    <w:p w:rsidR="00EB4579" w:rsidRPr="000361BC" w:rsidRDefault="00A75897" w:rsidP="00706A31">
      <w:pPr>
        <w:pStyle w:val="NormalWeb"/>
        <w:rPr>
          <w:rFonts w:ascii="Verdana" w:hAnsi="Verdana"/>
          <w:sz w:val="20"/>
          <w:szCs w:val="20"/>
          <w:lang w:val="en-US"/>
        </w:rPr>
      </w:pPr>
      <w:r w:rsidRPr="000361BC">
        <w:rPr>
          <w:rFonts w:ascii="Verdana" w:hAnsi="Verdana"/>
          <w:b/>
          <w:sz w:val="20"/>
          <w:szCs w:val="20"/>
          <w:lang w:val="en-US"/>
        </w:rPr>
        <w:t>Concept:</w:t>
      </w:r>
      <w:r w:rsidRPr="000361BC">
        <w:rPr>
          <w:rFonts w:ascii="Verdana" w:hAnsi="Verdana"/>
          <w:sz w:val="20"/>
          <w:szCs w:val="20"/>
          <w:lang w:val="en-US"/>
        </w:rPr>
        <w:t xml:space="preserve"> </w:t>
      </w:r>
      <w:r w:rsidR="00EB4579" w:rsidRPr="000361BC">
        <w:rPr>
          <w:rFonts w:ascii="Verdana" w:hAnsi="Verdana"/>
          <w:sz w:val="20"/>
          <w:szCs w:val="20"/>
          <w:lang w:val="en-US"/>
        </w:rPr>
        <w:t xml:space="preserve">We </w:t>
      </w:r>
      <w:r w:rsidRPr="000361BC">
        <w:rPr>
          <w:rFonts w:ascii="Verdana" w:hAnsi="Verdana"/>
          <w:sz w:val="20"/>
          <w:szCs w:val="20"/>
          <w:lang w:val="en-US"/>
        </w:rPr>
        <w:t xml:space="preserve">can evaluate </w:t>
      </w:r>
      <w:r w:rsidR="00706A31" w:rsidRPr="000361BC">
        <w:rPr>
          <w:rFonts w:ascii="Verdana" w:hAnsi="Verdana"/>
          <w:sz w:val="20"/>
          <w:szCs w:val="20"/>
          <w:lang w:val="en-US"/>
        </w:rPr>
        <w:t xml:space="preserve">a mass of </w:t>
      </w:r>
      <w:r w:rsidRPr="000361BC">
        <w:rPr>
          <w:rFonts w:ascii="Verdana" w:hAnsi="Verdana"/>
          <w:sz w:val="20"/>
          <w:szCs w:val="20"/>
          <w:lang w:val="en-US"/>
        </w:rPr>
        <w:t xml:space="preserve">early stage ideas </w:t>
      </w:r>
      <w:r w:rsidR="00E7785A" w:rsidRPr="000361BC">
        <w:rPr>
          <w:rFonts w:ascii="Verdana" w:hAnsi="Verdana"/>
          <w:sz w:val="20"/>
          <w:szCs w:val="20"/>
          <w:lang w:val="en-US"/>
        </w:rPr>
        <w:t>and identify the strongest ideas for further consideration</w:t>
      </w:r>
      <w:r w:rsidR="00706A31" w:rsidRPr="000361BC">
        <w:rPr>
          <w:rFonts w:ascii="Verdana" w:hAnsi="Verdana"/>
          <w:sz w:val="20"/>
          <w:szCs w:val="20"/>
          <w:lang w:val="en-US"/>
        </w:rPr>
        <w:t xml:space="preserve">, </w:t>
      </w:r>
      <w:r w:rsidR="00E7785A" w:rsidRPr="000361BC">
        <w:rPr>
          <w:rFonts w:ascii="Verdana" w:hAnsi="Verdana"/>
          <w:sz w:val="20"/>
          <w:szCs w:val="20"/>
          <w:lang w:val="en-US"/>
        </w:rPr>
        <w:t xml:space="preserve">as well as </w:t>
      </w:r>
      <w:proofErr w:type="spellStart"/>
      <w:r w:rsidR="00E7785A" w:rsidRPr="000361BC">
        <w:rPr>
          <w:rFonts w:ascii="Verdana" w:hAnsi="Verdana"/>
          <w:sz w:val="20"/>
          <w:szCs w:val="20"/>
          <w:lang w:val="en-US"/>
        </w:rPr>
        <w:t>optimise</w:t>
      </w:r>
      <w:proofErr w:type="spellEnd"/>
      <w:r w:rsidR="00E7785A" w:rsidRPr="000361BC">
        <w:rPr>
          <w:rFonts w:ascii="Verdana" w:hAnsi="Verdana"/>
          <w:sz w:val="20"/>
          <w:szCs w:val="20"/>
          <w:lang w:val="en-US"/>
        </w:rPr>
        <w:t xml:space="preserve"> </w:t>
      </w:r>
      <w:r w:rsidR="00706A31" w:rsidRPr="000361BC">
        <w:rPr>
          <w:rFonts w:ascii="Verdana" w:hAnsi="Verdana"/>
          <w:sz w:val="20"/>
          <w:szCs w:val="20"/>
          <w:lang w:val="en-US"/>
        </w:rPr>
        <w:t>more developed concepts.  All ideas can be tested</w:t>
      </w:r>
      <w:r w:rsidR="00EB4579" w:rsidRPr="000361BC">
        <w:rPr>
          <w:rFonts w:ascii="Verdana" w:hAnsi="Verdana"/>
          <w:sz w:val="20"/>
          <w:szCs w:val="20"/>
          <w:lang w:val="en-US"/>
        </w:rPr>
        <w:t xml:space="preserve"> quickly and cost-efficiently online, either at general population level or among a more focused target group. </w:t>
      </w:r>
      <w:r w:rsidR="00B93871" w:rsidRPr="000361BC">
        <w:rPr>
          <w:rFonts w:ascii="Verdana" w:hAnsi="Verdana"/>
          <w:sz w:val="20"/>
          <w:szCs w:val="20"/>
          <w:lang w:val="en-US"/>
        </w:rPr>
        <w:t>We use tried and tested</w:t>
      </w:r>
      <w:r w:rsidR="00EB4579" w:rsidRPr="000361BC">
        <w:rPr>
          <w:rFonts w:ascii="Verdana" w:hAnsi="Verdana"/>
          <w:sz w:val="20"/>
          <w:szCs w:val="20"/>
          <w:lang w:val="en-US"/>
        </w:rPr>
        <w:t xml:space="preserve"> key measures </w:t>
      </w:r>
      <w:r w:rsidR="00B93871" w:rsidRPr="000361BC">
        <w:rPr>
          <w:rFonts w:ascii="Verdana" w:hAnsi="Verdana"/>
          <w:sz w:val="20"/>
          <w:szCs w:val="20"/>
          <w:lang w:val="en-US"/>
        </w:rPr>
        <w:t xml:space="preserve">and often </w:t>
      </w:r>
      <w:r w:rsidRPr="000361BC">
        <w:rPr>
          <w:rFonts w:ascii="Verdana" w:hAnsi="Verdana"/>
          <w:sz w:val="20"/>
          <w:szCs w:val="20"/>
          <w:lang w:val="en-US"/>
        </w:rPr>
        <w:t>overlay more interactive techniques</w:t>
      </w:r>
      <w:r w:rsidR="00B93871" w:rsidRPr="000361BC">
        <w:rPr>
          <w:rFonts w:ascii="Verdana" w:hAnsi="Verdana"/>
          <w:sz w:val="20"/>
          <w:szCs w:val="20"/>
          <w:lang w:val="en-US"/>
        </w:rPr>
        <w:t xml:space="preserve"> to obtain </w:t>
      </w:r>
      <w:r w:rsidR="00EB4579" w:rsidRPr="000361BC">
        <w:rPr>
          <w:rFonts w:ascii="Verdana" w:hAnsi="Verdana"/>
          <w:sz w:val="20"/>
          <w:szCs w:val="20"/>
          <w:lang w:val="en-US"/>
        </w:rPr>
        <w:t xml:space="preserve">detailed diagnostic information to help </w:t>
      </w:r>
      <w:proofErr w:type="spellStart"/>
      <w:r w:rsidR="00EB4579" w:rsidRPr="000361BC">
        <w:rPr>
          <w:rFonts w:ascii="Verdana" w:hAnsi="Verdana"/>
          <w:sz w:val="20"/>
          <w:szCs w:val="20"/>
          <w:lang w:val="en-US"/>
        </w:rPr>
        <w:t>optimise</w:t>
      </w:r>
      <w:proofErr w:type="spellEnd"/>
      <w:r w:rsidR="00EB4579" w:rsidRPr="000361BC">
        <w:rPr>
          <w:rFonts w:ascii="Verdana" w:hAnsi="Verdana"/>
          <w:sz w:val="20"/>
          <w:szCs w:val="20"/>
          <w:lang w:val="en-US"/>
        </w:rPr>
        <w:t xml:space="preserve"> your ideas to ensure they ha</w:t>
      </w:r>
      <w:r w:rsidR="00B93871" w:rsidRPr="000361BC">
        <w:rPr>
          <w:rFonts w:ascii="Verdana" w:hAnsi="Verdana"/>
          <w:sz w:val="20"/>
          <w:szCs w:val="20"/>
          <w:lang w:val="en-US"/>
        </w:rPr>
        <w:t xml:space="preserve">ve the greatest possible appeal.  </w:t>
      </w:r>
      <w:r w:rsidR="00706A31" w:rsidRPr="000361BC">
        <w:rPr>
          <w:rFonts w:ascii="Verdana" w:hAnsi="Verdana"/>
          <w:sz w:val="20"/>
          <w:szCs w:val="20"/>
          <w:lang w:val="en-US"/>
        </w:rPr>
        <w:t xml:space="preserve">We can provide clarity </w:t>
      </w:r>
      <w:r w:rsidR="00EB4579" w:rsidRPr="000361BC">
        <w:rPr>
          <w:rFonts w:ascii="Verdana" w:hAnsi="Verdana"/>
          <w:sz w:val="20"/>
          <w:szCs w:val="20"/>
          <w:lang w:val="en-US"/>
        </w:rPr>
        <w:t>on whether a concept has the potential to succeed in market</w:t>
      </w:r>
      <w:r w:rsidR="00706A31" w:rsidRPr="000361BC">
        <w:rPr>
          <w:rFonts w:ascii="Verdana" w:hAnsi="Verdana"/>
          <w:sz w:val="20"/>
          <w:szCs w:val="20"/>
          <w:lang w:val="en-US"/>
        </w:rPr>
        <w:t xml:space="preserve">, </w:t>
      </w:r>
      <w:proofErr w:type="gramStart"/>
      <w:r w:rsidR="00EB4579" w:rsidRPr="000361BC">
        <w:rPr>
          <w:rFonts w:ascii="Verdana" w:hAnsi="Verdana"/>
          <w:sz w:val="20"/>
          <w:szCs w:val="20"/>
          <w:lang w:val="en-US"/>
        </w:rPr>
        <w:t>who</w:t>
      </w:r>
      <w:proofErr w:type="gramEnd"/>
      <w:r w:rsidR="00EB4579" w:rsidRPr="000361BC">
        <w:rPr>
          <w:rFonts w:ascii="Verdana" w:hAnsi="Verdana"/>
          <w:sz w:val="20"/>
          <w:szCs w:val="20"/>
          <w:lang w:val="en-US"/>
        </w:rPr>
        <w:t xml:space="preserve"> the target audience should be</w:t>
      </w:r>
      <w:r w:rsidR="00706A31" w:rsidRPr="000361BC">
        <w:rPr>
          <w:rFonts w:ascii="Verdana" w:hAnsi="Verdana"/>
          <w:sz w:val="20"/>
          <w:szCs w:val="20"/>
          <w:lang w:val="en-US"/>
        </w:rPr>
        <w:t xml:space="preserve">, </w:t>
      </w:r>
      <w:r w:rsidR="00E7785A" w:rsidRPr="000361BC">
        <w:rPr>
          <w:rFonts w:ascii="Verdana" w:hAnsi="Verdana"/>
          <w:sz w:val="20"/>
          <w:szCs w:val="20"/>
          <w:lang w:val="en-US"/>
        </w:rPr>
        <w:t>where source of volume will come from</w:t>
      </w:r>
      <w:r w:rsidR="00706A31" w:rsidRPr="000361BC">
        <w:rPr>
          <w:rFonts w:ascii="Verdana" w:hAnsi="Verdana"/>
          <w:sz w:val="20"/>
          <w:szCs w:val="20"/>
          <w:lang w:val="en-US"/>
        </w:rPr>
        <w:t>, and under</w:t>
      </w:r>
      <w:r w:rsidR="00EB4579" w:rsidRPr="000361BC">
        <w:rPr>
          <w:rFonts w:ascii="Verdana" w:hAnsi="Verdana"/>
          <w:sz w:val="20"/>
          <w:szCs w:val="20"/>
          <w:lang w:val="en-US"/>
        </w:rPr>
        <w:t xml:space="preserve">stand what variants </w:t>
      </w:r>
      <w:r w:rsidR="00B93871" w:rsidRPr="000361BC">
        <w:rPr>
          <w:rFonts w:ascii="Verdana" w:hAnsi="Verdana"/>
          <w:sz w:val="20"/>
          <w:szCs w:val="20"/>
          <w:lang w:val="en-US"/>
        </w:rPr>
        <w:t xml:space="preserve">would </w:t>
      </w:r>
      <w:proofErr w:type="spellStart"/>
      <w:r w:rsidR="00B93871" w:rsidRPr="000361BC">
        <w:rPr>
          <w:rFonts w:ascii="Verdana" w:hAnsi="Verdana"/>
          <w:sz w:val="20"/>
          <w:szCs w:val="20"/>
          <w:lang w:val="en-US"/>
        </w:rPr>
        <w:t>optimi</w:t>
      </w:r>
      <w:r w:rsidR="00325831" w:rsidRPr="000361BC">
        <w:rPr>
          <w:rFonts w:ascii="Verdana" w:hAnsi="Verdana"/>
          <w:sz w:val="20"/>
          <w:szCs w:val="20"/>
          <w:lang w:val="en-US"/>
        </w:rPr>
        <w:t>s</w:t>
      </w:r>
      <w:r w:rsidR="00B93871" w:rsidRPr="000361BC">
        <w:rPr>
          <w:rFonts w:ascii="Verdana" w:hAnsi="Verdana"/>
          <w:sz w:val="20"/>
          <w:szCs w:val="20"/>
          <w:lang w:val="en-US"/>
        </w:rPr>
        <w:t>e</w:t>
      </w:r>
      <w:proofErr w:type="spellEnd"/>
      <w:r w:rsidR="00B93871" w:rsidRPr="000361BC">
        <w:rPr>
          <w:rFonts w:ascii="Verdana" w:hAnsi="Verdana"/>
          <w:sz w:val="20"/>
          <w:szCs w:val="20"/>
          <w:lang w:val="en-US"/>
        </w:rPr>
        <w:t xml:space="preserve"> the range</w:t>
      </w:r>
      <w:r w:rsidR="00E7785A" w:rsidRPr="000361BC">
        <w:rPr>
          <w:rFonts w:ascii="Verdana" w:hAnsi="Verdana"/>
          <w:sz w:val="20"/>
          <w:szCs w:val="20"/>
          <w:lang w:val="en-US"/>
        </w:rPr>
        <w:t>.</w:t>
      </w:r>
    </w:p>
    <w:p w:rsidR="000D2AA1" w:rsidRPr="000361BC" w:rsidRDefault="000D2AA1" w:rsidP="00706A31">
      <w:pPr>
        <w:pStyle w:val="NormalWeb"/>
        <w:rPr>
          <w:rFonts w:ascii="Verdana" w:hAnsi="Verdana"/>
          <w:b/>
          <w:sz w:val="20"/>
          <w:szCs w:val="20"/>
          <w:lang w:val="en-US"/>
        </w:rPr>
      </w:pPr>
      <w:r w:rsidRPr="000361BC">
        <w:rPr>
          <w:rFonts w:ascii="Verdana" w:hAnsi="Verdana"/>
          <w:b/>
          <w:sz w:val="20"/>
          <w:szCs w:val="20"/>
          <w:lang w:val="en-US"/>
        </w:rPr>
        <w:t xml:space="preserve">Claims:  </w:t>
      </w:r>
      <w:r w:rsidRPr="000361BC">
        <w:rPr>
          <w:rFonts w:ascii="Verdana" w:hAnsi="Verdana"/>
          <w:sz w:val="20"/>
          <w:szCs w:val="20"/>
          <w:lang w:val="en-US"/>
        </w:rPr>
        <w:t>We can understand which claims resonate best with your target audience, and specific segments within the total population.  Claims are often evaluated through choice exer</w:t>
      </w:r>
      <w:r w:rsidR="00E7785A" w:rsidRPr="000361BC">
        <w:rPr>
          <w:rFonts w:ascii="Verdana" w:hAnsi="Verdana"/>
          <w:sz w:val="20"/>
          <w:szCs w:val="20"/>
          <w:lang w:val="en-US"/>
        </w:rPr>
        <w:t>cises so the relative strength</w:t>
      </w:r>
      <w:r w:rsidRPr="000361BC">
        <w:rPr>
          <w:rFonts w:ascii="Verdana" w:hAnsi="Verdana"/>
          <w:sz w:val="20"/>
          <w:szCs w:val="20"/>
          <w:lang w:val="en-US"/>
        </w:rPr>
        <w:t xml:space="preserve"> of different claims can be understood</w:t>
      </w:r>
      <w:r w:rsidR="00641EEB">
        <w:rPr>
          <w:rFonts w:ascii="Verdana" w:hAnsi="Verdana"/>
          <w:sz w:val="20"/>
          <w:szCs w:val="20"/>
          <w:lang w:val="en-US"/>
        </w:rPr>
        <w:t xml:space="preserve"> and tested with appropriate context.</w:t>
      </w:r>
    </w:p>
    <w:p w:rsidR="00706A31" w:rsidRPr="000361BC" w:rsidRDefault="00706A31" w:rsidP="00706A31">
      <w:pPr>
        <w:pStyle w:val="NormalWeb"/>
        <w:rPr>
          <w:rFonts w:ascii="Verdana" w:hAnsi="Verdana"/>
          <w:sz w:val="20"/>
          <w:szCs w:val="20"/>
          <w:lang w:val="en-US"/>
        </w:rPr>
      </w:pPr>
      <w:r w:rsidRPr="000361BC">
        <w:rPr>
          <w:rFonts w:ascii="Verdana" w:hAnsi="Verdana"/>
          <w:b/>
          <w:sz w:val="20"/>
          <w:szCs w:val="20"/>
          <w:lang w:val="en-US"/>
        </w:rPr>
        <w:t xml:space="preserve">Pricing: </w:t>
      </w:r>
      <w:r w:rsidRPr="000361BC">
        <w:rPr>
          <w:rFonts w:ascii="Verdana" w:hAnsi="Verdana"/>
          <w:sz w:val="20"/>
          <w:szCs w:val="20"/>
          <w:lang w:val="en-US"/>
        </w:rPr>
        <w:t xml:space="preserve">We use a range of approaches to understand pricing depending on the stage of testing.  These range from </w:t>
      </w:r>
      <w:r w:rsidR="000D2AA1" w:rsidRPr="000361BC">
        <w:rPr>
          <w:rFonts w:ascii="Verdana" w:hAnsi="Verdana"/>
          <w:sz w:val="20"/>
          <w:szCs w:val="20"/>
          <w:lang w:val="en-US"/>
        </w:rPr>
        <w:t>the more pragmatic techniques s</w:t>
      </w:r>
      <w:r w:rsidRPr="000361BC">
        <w:rPr>
          <w:rFonts w:ascii="Verdana" w:hAnsi="Verdana"/>
          <w:sz w:val="20"/>
          <w:szCs w:val="20"/>
          <w:lang w:val="en-US"/>
        </w:rPr>
        <w:t xml:space="preserve">uch as PSM (Van </w:t>
      </w:r>
      <w:proofErr w:type="spellStart"/>
      <w:r w:rsidRPr="000361BC">
        <w:rPr>
          <w:rFonts w:ascii="Verdana" w:hAnsi="Verdana"/>
          <w:sz w:val="20"/>
          <w:szCs w:val="20"/>
          <w:lang w:val="en-US"/>
        </w:rPr>
        <w:t>Westendorp</w:t>
      </w:r>
      <w:proofErr w:type="spellEnd"/>
      <w:r w:rsidRPr="000361BC">
        <w:rPr>
          <w:rFonts w:ascii="Verdana" w:hAnsi="Verdana"/>
          <w:sz w:val="20"/>
          <w:szCs w:val="20"/>
          <w:lang w:val="en-US"/>
        </w:rPr>
        <w:t xml:space="preserve">) </w:t>
      </w:r>
      <w:r w:rsidR="000D2AA1" w:rsidRPr="000361BC">
        <w:rPr>
          <w:rFonts w:ascii="Verdana" w:hAnsi="Verdana"/>
          <w:sz w:val="20"/>
          <w:szCs w:val="20"/>
          <w:lang w:val="en-US"/>
        </w:rPr>
        <w:t xml:space="preserve">or monadic (control group) testing, </w:t>
      </w:r>
      <w:r w:rsidRPr="000361BC">
        <w:rPr>
          <w:rFonts w:ascii="Verdana" w:hAnsi="Verdana"/>
          <w:sz w:val="20"/>
          <w:szCs w:val="20"/>
          <w:lang w:val="en-US"/>
        </w:rPr>
        <w:t xml:space="preserve">through to more sophisticated </w:t>
      </w:r>
      <w:r w:rsidR="000D2AA1" w:rsidRPr="000361BC">
        <w:rPr>
          <w:rFonts w:ascii="Verdana" w:hAnsi="Verdana"/>
          <w:sz w:val="20"/>
          <w:szCs w:val="20"/>
          <w:lang w:val="en-US"/>
        </w:rPr>
        <w:t>choice modeling.</w:t>
      </w:r>
    </w:p>
    <w:p w:rsidR="00354FEE" w:rsidRPr="000361BC" w:rsidRDefault="00706A31" w:rsidP="00706A31">
      <w:pPr>
        <w:pStyle w:val="NormalWeb"/>
        <w:rPr>
          <w:rFonts w:ascii="Verdana" w:hAnsi="Verdana"/>
          <w:sz w:val="20"/>
          <w:szCs w:val="20"/>
          <w:lang w:val="en-US"/>
        </w:rPr>
      </w:pPr>
      <w:r w:rsidRPr="000361BC">
        <w:rPr>
          <w:rFonts w:ascii="Verdana" w:hAnsi="Verdana"/>
          <w:b/>
          <w:sz w:val="20"/>
          <w:szCs w:val="20"/>
          <w:lang w:val="en-US"/>
        </w:rPr>
        <w:t xml:space="preserve">Packaging: </w:t>
      </w:r>
      <w:r w:rsidRPr="000361BC">
        <w:rPr>
          <w:rFonts w:ascii="Verdana" w:hAnsi="Verdana"/>
          <w:sz w:val="20"/>
          <w:szCs w:val="20"/>
          <w:lang w:val="en-US"/>
        </w:rPr>
        <w:t>W</w:t>
      </w:r>
      <w:r w:rsidR="00EB4579" w:rsidRPr="000361BC">
        <w:rPr>
          <w:rFonts w:ascii="Verdana" w:hAnsi="Verdana"/>
          <w:sz w:val="20"/>
          <w:szCs w:val="20"/>
          <w:lang w:val="en-US"/>
        </w:rPr>
        <w:t xml:space="preserve">e adopt sophisticated on-line research techniques to effectively measure the impact of packaging, including </w:t>
      </w:r>
      <w:r w:rsidR="00161032" w:rsidRPr="000361BC">
        <w:rPr>
          <w:rFonts w:ascii="Verdana" w:hAnsi="Verdana"/>
          <w:sz w:val="20"/>
          <w:szCs w:val="20"/>
          <w:lang w:val="en-US"/>
        </w:rPr>
        <w:t>interact</w:t>
      </w:r>
      <w:r w:rsidRPr="000361BC">
        <w:rPr>
          <w:rFonts w:ascii="Verdana" w:hAnsi="Verdana"/>
          <w:sz w:val="20"/>
          <w:szCs w:val="20"/>
          <w:lang w:val="en-US"/>
        </w:rPr>
        <w:t xml:space="preserve">ive shelf environments. </w:t>
      </w:r>
      <w:r w:rsidR="00E7785A" w:rsidRPr="000361BC">
        <w:rPr>
          <w:rFonts w:ascii="Verdana" w:hAnsi="Verdana"/>
          <w:sz w:val="20"/>
          <w:szCs w:val="20"/>
          <w:lang w:val="en-US"/>
        </w:rPr>
        <w:t xml:space="preserve">Where touch and feel </w:t>
      </w:r>
      <w:r w:rsidR="00354FEE" w:rsidRPr="000361BC">
        <w:rPr>
          <w:rFonts w:ascii="Verdana" w:hAnsi="Verdana"/>
          <w:sz w:val="20"/>
          <w:szCs w:val="20"/>
          <w:lang w:val="en-US"/>
        </w:rPr>
        <w:t xml:space="preserve">is considered important, we </w:t>
      </w:r>
      <w:r w:rsidR="00E7785A" w:rsidRPr="000361BC">
        <w:rPr>
          <w:rFonts w:ascii="Verdana" w:hAnsi="Verdana"/>
          <w:sz w:val="20"/>
          <w:szCs w:val="20"/>
          <w:lang w:val="en-US"/>
        </w:rPr>
        <w:t xml:space="preserve">conduct central location tests.  </w:t>
      </w:r>
      <w:r w:rsidR="00A75897" w:rsidRPr="000361BC">
        <w:rPr>
          <w:rFonts w:ascii="Verdana" w:hAnsi="Verdana"/>
          <w:sz w:val="20"/>
          <w:szCs w:val="20"/>
          <w:lang w:val="en-US"/>
        </w:rPr>
        <w:t>We can</w:t>
      </w:r>
      <w:r w:rsidRPr="000361BC">
        <w:rPr>
          <w:rFonts w:ascii="Verdana" w:hAnsi="Verdana"/>
          <w:sz w:val="20"/>
          <w:szCs w:val="20"/>
          <w:lang w:val="en-US"/>
        </w:rPr>
        <w:t xml:space="preserve"> u</w:t>
      </w:r>
      <w:r w:rsidR="00EB4579" w:rsidRPr="000361BC">
        <w:rPr>
          <w:rFonts w:ascii="Verdana" w:hAnsi="Verdana"/>
          <w:sz w:val="20"/>
          <w:szCs w:val="20"/>
          <w:lang w:val="en-US"/>
        </w:rPr>
        <w:t>nderstand whether new packaging will generate more sales than the current design</w:t>
      </w:r>
      <w:r w:rsidRPr="000361BC">
        <w:rPr>
          <w:rFonts w:ascii="Verdana" w:hAnsi="Verdana"/>
          <w:sz w:val="20"/>
          <w:szCs w:val="20"/>
          <w:lang w:val="en-US"/>
        </w:rPr>
        <w:t>, m</w:t>
      </w:r>
      <w:r w:rsidR="00EB4579" w:rsidRPr="000361BC">
        <w:rPr>
          <w:rFonts w:ascii="Verdana" w:hAnsi="Verdana"/>
          <w:sz w:val="20"/>
          <w:szCs w:val="20"/>
          <w:lang w:val="en-US"/>
        </w:rPr>
        <w:t>easure whether the new pack will create better standout in a competitive fixture</w:t>
      </w:r>
      <w:r w:rsidRPr="000361BC">
        <w:rPr>
          <w:rFonts w:ascii="Verdana" w:hAnsi="Verdana"/>
          <w:sz w:val="20"/>
          <w:szCs w:val="20"/>
          <w:lang w:val="en-US"/>
        </w:rPr>
        <w:t>, and u</w:t>
      </w:r>
      <w:r w:rsidR="00EB4579" w:rsidRPr="000361BC">
        <w:rPr>
          <w:rFonts w:ascii="Verdana" w:hAnsi="Verdana"/>
          <w:sz w:val="20"/>
          <w:szCs w:val="20"/>
          <w:lang w:val="en-US"/>
        </w:rPr>
        <w:t xml:space="preserve">nderstand </w:t>
      </w:r>
      <w:r w:rsidR="00A75897" w:rsidRPr="000361BC">
        <w:rPr>
          <w:rFonts w:ascii="Verdana" w:hAnsi="Verdana"/>
          <w:sz w:val="20"/>
          <w:szCs w:val="20"/>
          <w:lang w:val="en-US"/>
        </w:rPr>
        <w:t>whether the packaging</w:t>
      </w:r>
      <w:r w:rsidR="00EB4579" w:rsidRPr="000361BC">
        <w:rPr>
          <w:rFonts w:ascii="Verdana" w:hAnsi="Verdana"/>
          <w:sz w:val="20"/>
          <w:szCs w:val="20"/>
          <w:lang w:val="en-US"/>
        </w:rPr>
        <w:t xml:space="preserve"> will bring in new consumers </w:t>
      </w:r>
      <w:r w:rsidR="00354FEE" w:rsidRPr="000361BC">
        <w:rPr>
          <w:rFonts w:ascii="Verdana" w:hAnsi="Verdana"/>
          <w:sz w:val="20"/>
          <w:szCs w:val="20"/>
          <w:lang w:val="en-US"/>
        </w:rPr>
        <w:t>(</w:t>
      </w:r>
      <w:r w:rsidR="00A75897" w:rsidRPr="000361BC">
        <w:rPr>
          <w:rFonts w:ascii="Verdana" w:hAnsi="Verdana"/>
          <w:sz w:val="20"/>
          <w:szCs w:val="20"/>
          <w:lang w:val="en-US"/>
        </w:rPr>
        <w:t xml:space="preserve">and </w:t>
      </w:r>
      <w:r w:rsidR="00354FEE" w:rsidRPr="000361BC">
        <w:rPr>
          <w:rFonts w:ascii="Verdana" w:hAnsi="Verdana"/>
          <w:sz w:val="20"/>
          <w:szCs w:val="20"/>
          <w:lang w:val="en-US"/>
        </w:rPr>
        <w:t>whether there is a threat of</w:t>
      </w:r>
      <w:r w:rsidR="00A75897" w:rsidRPr="000361BC">
        <w:rPr>
          <w:rFonts w:ascii="Verdana" w:hAnsi="Verdana"/>
          <w:sz w:val="20"/>
          <w:szCs w:val="20"/>
          <w:lang w:val="en-US"/>
        </w:rPr>
        <w:t xml:space="preserve"> </w:t>
      </w:r>
      <w:r w:rsidR="00EB4579" w:rsidRPr="000361BC">
        <w:rPr>
          <w:rFonts w:ascii="Verdana" w:hAnsi="Verdana"/>
          <w:sz w:val="20"/>
          <w:szCs w:val="20"/>
          <w:lang w:val="en-US"/>
        </w:rPr>
        <w:t>alienating current consumers</w:t>
      </w:r>
      <w:r w:rsidR="00354FEE" w:rsidRPr="000361BC">
        <w:rPr>
          <w:rFonts w:ascii="Verdana" w:hAnsi="Verdana"/>
          <w:sz w:val="20"/>
          <w:szCs w:val="20"/>
          <w:lang w:val="en-US"/>
        </w:rPr>
        <w:t>).</w:t>
      </w:r>
    </w:p>
    <w:p w:rsidR="00706A31" w:rsidRPr="000361BC" w:rsidRDefault="00706A31" w:rsidP="00706A31">
      <w:pPr>
        <w:pStyle w:val="NormalWeb"/>
        <w:rPr>
          <w:rFonts w:ascii="Verdana" w:hAnsi="Verdana"/>
          <w:sz w:val="20"/>
          <w:szCs w:val="20"/>
          <w:lang w:val="en-US"/>
        </w:rPr>
      </w:pPr>
      <w:r w:rsidRPr="000361BC">
        <w:rPr>
          <w:rFonts w:ascii="Verdana" w:hAnsi="Verdana"/>
          <w:b/>
          <w:sz w:val="20"/>
          <w:szCs w:val="20"/>
          <w:lang w:val="en-US"/>
        </w:rPr>
        <w:lastRenderedPageBreak/>
        <w:t>Product:</w:t>
      </w:r>
      <w:r w:rsidR="000D2AA1" w:rsidRPr="000361BC">
        <w:rPr>
          <w:rFonts w:ascii="Verdana" w:hAnsi="Verdana"/>
          <w:b/>
          <w:sz w:val="20"/>
          <w:szCs w:val="20"/>
          <w:lang w:val="en-US"/>
        </w:rPr>
        <w:t xml:space="preserve">  </w:t>
      </w:r>
      <w:r w:rsidR="000D2AA1" w:rsidRPr="000361BC">
        <w:rPr>
          <w:rFonts w:ascii="Verdana" w:hAnsi="Verdana"/>
          <w:sz w:val="20"/>
          <w:szCs w:val="20"/>
          <w:lang w:val="en-US"/>
        </w:rPr>
        <w:t>Products can be tested in home or at a central location, either in a monadic (each person only tests one product) or in a sequential monadic (several products tested)</w:t>
      </w:r>
      <w:r w:rsidR="00E7785A" w:rsidRPr="000361BC">
        <w:rPr>
          <w:rFonts w:ascii="Verdana" w:hAnsi="Verdana"/>
          <w:sz w:val="20"/>
          <w:szCs w:val="20"/>
          <w:lang w:val="en-US"/>
        </w:rPr>
        <w:t xml:space="preserve"> order. </w:t>
      </w:r>
      <w:r w:rsidR="00354FEE" w:rsidRPr="000361BC">
        <w:rPr>
          <w:rFonts w:ascii="Verdana" w:hAnsi="Verdana"/>
          <w:sz w:val="20"/>
          <w:szCs w:val="20"/>
          <w:lang w:val="en-US"/>
        </w:rPr>
        <w:t>Product testing can range from simple pragmatic benchmarking, through to detailed sensory analysis.</w:t>
      </w:r>
    </w:p>
    <w:p w:rsidR="00552341" w:rsidRPr="000361BC" w:rsidRDefault="00552341" w:rsidP="00552341">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p>
    <w:p w:rsidR="005E61C8" w:rsidRPr="000361BC" w:rsidRDefault="005E61C8" w:rsidP="005E61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p>
    <w:p w:rsidR="005E61C8" w:rsidRPr="000361BC" w:rsidRDefault="00783073" w:rsidP="00783073">
      <w:pPr>
        <w:pStyle w:val="ListParagraph"/>
        <w:widowControl w:val="0"/>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r w:rsidRPr="000361BC">
        <w:rPr>
          <w:rFonts w:ascii="Verdana" w:hAnsi="Verdana" w:cs="Helvetica"/>
          <w:b/>
          <w:iCs/>
          <w:sz w:val="20"/>
          <w:szCs w:val="20"/>
        </w:rPr>
        <w:t xml:space="preserve"> </w:t>
      </w:r>
      <w:r w:rsidR="00412508">
        <w:rPr>
          <w:rFonts w:ascii="Verdana" w:hAnsi="Verdana" w:cs="Helvetica"/>
          <w:b/>
          <w:iCs/>
          <w:sz w:val="20"/>
          <w:szCs w:val="20"/>
        </w:rPr>
        <w:t>Product T</w:t>
      </w:r>
      <w:r w:rsidR="00DC0B34" w:rsidRPr="000361BC">
        <w:rPr>
          <w:rFonts w:ascii="Verdana" w:hAnsi="Verdana" w:cs="Helvetica"/>
          <w:b/>
          <w:iCs/>
          <w:sz w:val="20"/>
          <w:szCs w:val="20"/>
        </w:rPr>
        <w:t>esting</w:t>
      </w:r>
    </w:p>
    <w:p w:rsidR="00354FEE" w:rsidRPr="000361BC" w:rsidRDefault="00354FEE" w:rsidP="00354F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p>
    <w:p w:rsidR="00354FEE" w:rsidRPr="000361BC" w:rsidRDefault="00173FF7" w:rsidP="00354F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r w:rsidRPr="000361BC">
        <w:rPr>
          <w:rFonts w:ascii="Verdana" w:hAnsi="Verdana"/>
          <w:color w:val="333333"/>
          <w:sz w:val="20"/>
          <w:szCs w:val="20"/>
        </w:rPr>
        <w:t xml:space="preserve">We have extensive experience across a wide and range of food, beverages, personal care and household products, and </w:t>
      </w:r>
      <w:r w:rsidR="00354FEE" w:rsidRPr="000361BC">
        <w:rPr>
          <w:rFonts w:ascii="Verdana" w:hAnsi="Verdana"/>
          <w:sz w:val="20"/>
          <w:szCs w:val="20"/>
        </w:rPr>
        <w:t xml:space="preserve">are specialists in all forms of product testing, both blind and branded, including sensory evaluation of key purchase drivers, and competitive benchmarking. </w:t>
      </w:r>
      <w:r w:rsidRPr="000361BC">
        <w:rPr>
          <w:rFonts w:ascii="Verdana" w:hAnsi="Verdana"/>
          <w:sz w:val="20"/>
          <w:szCs w:val="20"/>
        </w:rPr>
        <w:t>We conduct product testing in-home and in central locations at specific venues considered appropriate for sensory testing (</w:t>
      </w:r>
      <w:proofErr w:type="spellStart"/>
      <w:r w:rsidRPr="000361BC">
        <w:rPr>
          <w:rFonts w:ascii="Verdana" w:hAnsi="Verdana"/>
          <w:sz w:val="20"/>
          <w:szCs w:val="20"/>
        </w:rPr>
        <w:t>ie</w:t>
      </w:r>
      <w:proofErr w:type="spellEnd"/>
      <w:r w:rsidRPr="000361BC">
        <w:rPr>
          <w:rFonts w:ascii="Verdana" w:hAnsi="Verdana"/>
          <w:sz w:val="20"/>
          <w:szCs w:val="20"/>
        </w:rPr>
        <w:t xml:space="preserve"> kitchen facilities, no noise or odour pollution, well lit </w:t>
      </w:r>
      <w:proofErr w:type="spellStart"/>
      <w:r w:rsidRPr="000361BC">
        <w:rPr>
          <w:rFonts w:ascii="Verdana" w:hAnsi="Verdana"/>
          <w:sz w:val="20"/>
          <w:szCs w:val="20"/>
        </w:rPr>
        <w:t>etc</w:t>
      </w:r>
      <w:proofErr w:type="spellEnd"/>
      <w:r w:rsidRPr="000361BC">
        <w:rPr>
          <w:rFonts w:ascii="Verdana" w:hAnsi="Verdana"/>
          <w:sz w:val="20"/>
          <w:szCs w:val="20"/>
        </w:rPr>
        <w:t xml:space="preserve">).  </w:t>
      </w:r>
      <w:r w:rsidR="00354FEE" w:rsidRPr="000361BC">
        <w:rPr>
          <w:rFonts w:ascii="Verdana" w:hAnsi="Verdana"/>
          <w:sz w:val="20"/>
          <w:szCs w:val="20"/>
        </w:rPr>
        <w:br/>
      </w:r>
      <w:r w:rsidR="00354FEE" w:rsidRPr="000361BC">
        <w:rPr>
          <w:rFonts w:ascii="Verdana" w:hAnsi="Verdana"/>
          <w:sz w:val="20"/>
          <w:szCs w:val="20"/>
        </w:rPr>
        <w:br/>
        <w:t>We can help you optimise your product formulation and ascertain your product’s strengths and weaknesses and identify key areas for improvements, using a range of techniques and methodologies</w:t>
      </w:r>
      <w:r w:rsidRPr="000361BC">
        <w:rPr>
          <w:rFonts w:ascii="Verdana" w:hAnsi="Verdana"/>
          <w:sz w:val="20"/>
          <w:szCs w:val="20"/>
        </w:rPr>
        <w:t>, from</w:t>
      </w:r>
      <w:r w:rsidR="00354FEE" w:rsidRPr="000361BC">
        <w:rPr>
          <w:rFonts w:ascii="Verdana" w:hAnsi="Verdana"/>
          <w:sz w:val="20"/>
          <w:szCs w:val="20"/>
        </w:rPr>
        <w:t xml:space="preserve"> mainstream</w:t>
      </w:r>
      <w:r w:rsidRPr="000361BC">
        <w:rPr>
          <w:rFonts w:ascii="Verdana" w:hAnsi="Verdana"/>
          <w:sz w:val="20"/>
          <w:szCs w:val="20"/>
        </w:rPr>
        <w:t xml:space="preserve"> product testing to more </w:t>
      </w:r>
      <w:r w:rsidR="00354FEE" w:rsidRPr="000361BC">
        <w:rPr>
          <w:rFonts w:ascii="Verdana" w:hAnsi="Verdana"/>
          <w:sz w:val="20"/>
          <w:szCs w:val="20"/>
        </w:rPr>
        <w:t>advanced</w:t>
      </w:r>
      <w:r w:rsidRPr="000361BC">
        <w:rPr>
          <w:rFonts w:ascii="Verdana" w:hAnsi="Verdana"/>
          <w:sz w:val="20"/>
          <w:szCs w:val="20"/>
        </w:rPr>
        <w:t xml:space="preserve"> sensory techniques</w:t>
      </w:r>
      <w:r w:rsidR="00354FEE" w:rsidRPr="000361BC">
        <w:rPr>
          <w:rFonts w:ascii="Verdana" w:hAnsi="Verdana"/>
          <w:sz w:val="20"/>
          <w:szCs w:val="20"/>
        </w:rPr>
        <w:t>.</w:t>
      </w:r>
      <w:r w:rsidRPr="000361BC">
        <w:rPr>
          <w:rFonts w:ascii="Verdana" w:hAnsi="Verdana"/>
          <w:sz w:val="20"/>
          <w:szCs w:val="20"/>
        </w:rPr>
        <w:t xml:space="preserve">  </w:t>
      </w:r>
      <w:r w:rsidR="00354FEE" w:rsidRPr="000361BC">
        <w:rPr>
          <w:rFonts w:ascii="Verdana" w:hAnsi="Verdana" w:cs="Helvetica"/>
          <w:b/>
          <w:iCs/>
          <w:sz w:val="20"/>
          <w:szCs w:val="20"/>
        </w:rPr>
        <w:t xml:space="preserve">  </w:t>
      </w:r>
    </w:p>
    <w:p w:rsidR="00186B41" w:rsidRPr="000361BC" w:rsidRDefault="00173FF7" w:rsidP="00173FF7">
      <w:pPr>
        <w:pStyle w:val="intro1"/>
        <w:rPr>
          <w:rFonts w:ascii="Verdana" w:hAnsi="Verdana"/>
          <w:sz w:val="20"/>
          <w:szCs w:val="20"/>
        </w:rPr>
      </w:pPr>
      <w:r w:rsidRPr="000361BC">
        <w:rPr>
          <w:rFonts w:ascii="Verdana" w:hAnsi="Verdana"/>
          <w:sz w:val="20"/>
          <w:szCs w:val="20"/>
        </w:rPr>
        <w:t>From quantitative controlled environment approaches through to o</w:t>
      </w:r>
      <w:r w:rsidR="00374596" w:rsidRPr="000361BC">
        <w:rPr>
          <w:rFonts w:ascii="Verdana" w:hAnsi="Verdana"/>
          <w:sz w:val="20"/>
          <w:szCs w:val="20"/>
        </w:rPr>
        <w:t xml:space="preserve">bservational and video based research, </w:t>
      </w:r>
      <w:r w:rsidRPr="000361BC">
        <w:rPr>
          <w:rFonts w:ascii="Verdana" w:hAnsi="Verdana"/>
          <w:sz w:val="20"/>
          <w:szCs w:val="20"/>
        </w:rPr>
        <w:t>we have all forms of product testing covered and will tailor the solution to your specific needs</w:t>
      </w:r>
      <w:r w:rsidR="00374596" w:rsidRPr="000361BC">
        <w:rPr>
          <w:rFonts w:ascii="Verdana" w:hAnsi="Verdana"/>
          <w:sz w:val="20"/>
          <w:szCs w:val="20"/>
        </w:rPr>
        <w:t>.</w:t>
      </w:r>
    </w:p>
    <w:p w:rsidR="005E61C8" w:rsidRPr="000361BC" w:rsidRDefault="005E61C8" w:rsidP="005E61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p>
    <w:p w:rsidR="005E61C8" w:rsidRPr="000361BC" w:rsidRDefault="00851C89" w:rsidP="00783073">
      <w:pPr>
        <w:pStyle w:val="ListParagraph"/>
        <w:widowControl w:val="0"/>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r w:rsidRPr="000361BC">
        <w:rPr>
          <w:rFonts w:ascii="Verdana" w:hAnsi="Verdana" w:cs="Helvetica"/>
          <w:b/>
          <w:iCs/>
          <w:sz w:val="20"/>
          <w:szCs w:val="20"/>
        </w:rPr>
        <w:t>Segmentation</w:t>
      </w:r>
    </w:p>
    <w:p w:rsidR="00374596" w:rsidRPr="000361BC" w:rsidRDefault="00FB0FCB" w:rsidP="00374596">
      <w:pPr>
        <w:pStyle w:val="Heading3"/>
        <w:rPr>
          <w:rFonts w:ascii="Verdana" w:hAnsi="Verdana"/>
          <w:sz w:val="20"/>
          <w:szCs w:val="20"/>
          <w:lang w:val="en-US"/>
        </w:rPr>
      </w:pPr>
      <w:r w:rsidRPr="000361BC">
        <w:rPr>
          <w:rFonts w:ascii="Verdana" w:hAnsi="Verdana"/>
          <w:sz w:val="20"/>
          <w:szCs w:val="20"/>
          <w:lang w:val="en-US"/>
        </w:rPr>
        <w:t>We help</w:t>
      </w:r>
      <w:r w:rsidR="00374596" w:rsidRPr="000361BC">
        <w:rPr>
          <w:rFonts w:ascii="Verdana" w:hAnsi="Verdana"/>
          <w:sz w:val="20"/>
          <w:szCs w:val="20"/>
          <w:lang w:val="en-US"/>
        </w:rPr>
        <w:t xml:space="preserve"> clients understand the business environment for </w:t>
      </w:r>
      <w:r w:rsidRPr="000361BC">
        <w:rPr>
          <w:rFonts w:ascii="Verdana" w:hAnsi="Verdana"/>
          <w:sz w:val="20"/>
          <w:szCs w:val="20"/>
          <w:lang w:val="en-US"/>
        </w:rPr>
        <w:t>their</w:t>
      </w:r>
      <w:r w:rsidR="00374596" w:rsidRPr="000361BC">
        <w:rPr>
          <w:rFonts w:ascii="Verdana" w:hAnsi="Verdana"/>
          <w:sz w:val="20"/>
          <w:szCs w:val="20"/>
          <w:lang w:val="en-US"/>
        </w:rPr>
        <w:t xml:space="preserve"> products and services</w:t>
      </w:r>
      <w:r w:rsidRPr="000361BC">
        <w:rPr>
          <w:rFonts w:ascii="Verdana" w:hAnsi="Verdana"/>
          <w:sz w:val="20"/>
          <w:szCs w:val="20"/>
          <w:lang w:val="en-US"/>
        </w:rPr>
        <w:t xml:space="preserve">.  </w:t>
      </w:r>
      <w:r w:rsidR="00374596" w:rsidRPr="000361BC">
        <w:rPr>
          <w:rFonts w:ascii="Verdana" w:hAnsi="Verdana"/>
          <w:sz w:val="20"/>
          <w:szCs w:val="20"/>
          <w:lang w:val="en-US"/>
        </w:rPr>
        <w:t>It’s about understanding the landscape of the market and identifying opportunities within it.</w:t>
      </w:r>
    </w:p>
    <w:p w:rsidR="00EB4579" w:rsidRPr="000361BC" w:rsidRDefault="00374596" w:rsidP="005C4625">
      <w:pPr>
        <w:pStyle w:val="NormalWeb"/>
        <w:rPr>
          <w:rFonts w:ascii="Verdana" w:hAnsi="Verdana" w:cs="Helvetica"/>
          <w:b/>
          <w:iCs/>
          <w:sz w:val="20"/>
          <w:szCs w:val="20"/>
        </w:rPr>
      </w:pPr>
      <w:r w:rsidRPr="000361BC">
        <w:rPr>
          <w:rFonts w:ascii="Verdana" w:hAnsi="Verdana"/>
          <w:sz w:val="20"/>
          <w:szCs w:val="20"/>
          <w:lang w:val="en-US"/>
        </w:rPr>
        <w:t xml:space="preserve">We work with our clients to help identify, segment and target their products and services to audiences, helping them understand the value and market potential. </w:t>
      </w:r>
      <w:r w:rsidR="001D54DF" w:rsidRPr="000361BC">
        <w:rPr>
          <w:rFonts w:ascii="Verdana" w:hAnsi="Verdana"/>
          <w:sz w:val="20"/>
          <w:szCs w:val="20"/>
        </w:rPr>
        <w:t>Very few markets are homogenous – most are made up of a number of segments, which may differ widely in terms, for example, of their motivations for buying the product, their frequency of usage, their demographic make-up and so on.</w:t>
      </w:r>
      <w:r w:rsidR="001D54DF" w:rsidRPr="000361BC">
        <w:rPr>
          <w:rFonts w:ascii="Verdana" w:hAnsi="Verdana"/>
          <w:sz w:val="20"/>
          <w:szCs w:val="20"/>
        </w:rPr>
        <w:br/>
      </w:r>
      <w:r w:rsidR="001D54DF" w:rsidRPr="000361BC">
        <w:rPr>
          <w:rFonts w:ascii="Verdana" w:hAnsi="Verdana"/>
          <w:sz w:val="20"/>
          <w:szCs w:val="20"/>
        </w:rPr>
        <w:br/>
        <w:t xml:space="preserve">Identifying and understanding these segments can allow you to develop appropriate strategies and communications materials for each one, which ultimately will ensure your marketing activity is as effective as possible. </w:t>
      </w:r>
      <w:r w:rsidR="00325831" w:rsidRPr="000361BC">
        <w:rPr>
          <w:rFonts w:ascii="Verdana" w:hAnsi="Verdana"/>
          <w:sz w:val="20"/>
          <w:szCs w:val="20"/>
        </w:rPr>
        <w:t>Through hybrid research</w:t>
      </w:r>
      <w:r w:rsidR="001D54DF" w:rsidRPr="000361BC">
        <w:rPr>
          <w:rFonts w:ascii="Verdana" w:hAnsi="Verdana"/>
          <w:sz w:val="20"/>
          <w:szCs w:val="20"/>
        </w:rPr>
        <w:t xml:space="preserve"> we can identify meaningful segments and describe how their needs and attitudes differ – allowing you to develop appropriate and tail</w:t>
      </w:r>
      <w:r w:rsidR="005C4625" w:rsidRPr="000361BC">
        <w:rPr>
          <w:rFonts w:ascii="Verdana" w:hAnsi="Verdana"/>
          <w:sz w:val="20"/>
          <w:szCs w:val="20"/>
        </w:rPr>
        <w:t>or made strategies for each one.</w:t>
      </w:r>
    </w:p>
    <w:p w:rsidR="005E61C8" w:rsidRPr="000361BC" w:rsidRDefault="005E61C8" w:rsidP="005E61C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p>
    <w:p w:rsidR="00DC0B34" w:rsidRPr="000361BC" w:rsidRDefault="00DC0B34" w:rsidP="00783073">
      <w:pPr>
        <w:pStyle w:val="ListParagraph"/>
        <w:widowControl w:val="0"/>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r w:rsidRPr="000361BC">
        <w:rPr>
          <w:rFonts w:ascii="Verdana" w:hAnsi="Verdana" w:cs="Helvetica"/>
          <w:b/>
          <w:iCs/>
          <w:sz w:val="20"/>
          <w:szCs w:val="20"/>
        </w:rPr>
        <w:t>Shopper</w:t>
      </w:r>
    </w:p>
    <w:p w:rsidR="00EB4579" w:rsidRPr="000361BC" w:rsidRDefault="00EB4579" w:rsidP="00EB4579">
      <w:pPr>
        <w:pStyle w:val="Heading3"/>
        <w:rPr>
          <w:rFonts w:ascii="Verdana" w:hAnsi="Verdana"/>
          <w:sz w:val="20"/>
          <w:szCs w:val="20"/>
          <w:lang w:val="en-US"/>
        </w:rPr>
      </w:pPr>
      <w:r w:rsidRPr="000361BC">
        <w:rPr>
          <w:rFonts w:ascii="Verdana" w:hAnsi="Verdana"/>
          <w:sz w:val="20"/>
          <w:szCs w:val="20"/>
          <w:lang w:val="en-US"/>
        </w:rPr>
        <w:t xml:space="preserve">The world of retail is ever changing and evolving, becoming increasingly more complex and competitive. We provide an extensive understanding of the retail environment for both retailers and manufacturers to evaluate shopper motivation, </w:t>
      </w:r>
      <w:proofErr w:type="spellStart"/>
      <w:r w:rsidRPr="000361BC">
        <w:rPr>
          <w:rFonts w:ascii="Verdana" w:hAnsi="Verdana"/>
          <w:sz w:val="20"/>
          <w:szCs w:val="20"/>
          <w:lang w:val="en-US"/>
        </w:rPr>
        <w:t>behaviour</w:t>
      </w:r>
      <w:proofErr w:type="spellEnd"/>
      <w:r w:rsidRPr="000361BC">
        <w:rPr>
          <w:rFonts w:ascii="Verdana" w:hAnsi="Verdana"/>
          <w:sz w:val="20"/>
          <w:szCs w:val="20"/>
          <w:lang w:val="en-US"/>
        </w:rPr>
        <w:t xml:space="preserve"> and customer experience across many different channels and categories.</w:t>
      </w:r>
    </w:p>
    <w:p w:rsidR="003E72A5" w:rsidRPr="000361BC" w:rsidRDefault="003E72A5" w:rsidP="003E72A5">
      <w:pPr>
        <w:spacing w:before="100" w:beforeAutospacing="1" w:after="100" w:afterAutospacing="1"/>
        <w:rPr>
          <w:rFonts w:ascii="Verdana" w:hAnsi="Verdana"/>
          <w:i/>
          <w:sz w:val="20"/>
          <w:szCs w:val="20"/>
          <w:lang w:val="en"/>
        </w:rPr>
      </w:pPr>
      <w:r w:rsidRPr="000361BC">
        <w:rPr>
          <w:rFonts w:ascii="Verdana" w:hAnsi="Verdana"/>
          <w:sz w:val="20"/>
          <w:szCs w:val="20"/>
          <w:lang w:val="en"/>
        </w:rPr>
        <w:t>We have a range of in-store and virtual research solutions, including accompanied shops, in-store observation, shopping exercises (at fixture or onlin</w:t>
      </w:r>
      <w:r w:rsidR="00097D4E" w:rsidRPr="000361BC">
        <w:rPr>
          <w:rFonts w:ascii="Verdana" w:hAnsi="Verdana"/>
          <w:sz w:val="20"/>
          <w:szCs w:val="20"/>
          <w:lang w:val="en"/>
        </w:rPr>
        <w:t>e), real time text surveys, entry</w:t>
      </w:r>
      <w:r w:rsidRPr="000361BC">
        <w:rPr>
          <w:rFonts w:ascii="Verdana" w:hAnsi="Verdana"/>
          <w:sz w:val="20"/>
          <w:szCs w:val="20"/>
          <w:lang w:val="en"/>
        </w:rPr>
        <w:t xml:space="preserve"> and </w:t>
      </w:r>
      <w:r w:rsidR="00097D4E" w:rsidRPr="000361BC">
        <w:rPr>
          <w:rFonts w:ascii="Verdana" w:hAnsi="Verdana"/>
          <w:sz w:val="20"/>
          <w:szCs w:val="20"/>
          <w:lang w:val="en"/>
        </w:rPr>
        <w:t>exit</w:t>
      </w:r>
      <w:r w:rsidRPr="000361BC">
        <w:rPr>
          <w:rFonts w:ascii="Verdana" w:hAnsi="Verdana"/>
          <w:sz w:val="20"/>
          <w:szCs w:val="20"/>
          <w:lang w:val="en"/>
        </w:rPr>
        <w:t xml:space="preserve"> interviews and eye-tracking.</w:t>
      </w:r>
      <w:r w:rsidRPr="000361BC">
        <w:rPr>
          <w:rFonts w:ascii="Verdana" w:hAnsi="Verdana"/>
          <w:i/>
          <w:sz w:val="20"/>
          <w:szCs w:val="20"/>
          <w:lang w:val="en"/>
        </w:rPr>
        <w:t xml:space="preserve"> </w:t>
      </w:r>
    </w:p>
    <w:p w:rsidR="00EB4579" w:rsidRPr="000361BC" w:rsidRDefault="007C5EEE" w:rsidP="00EB4579">
      <w:pPr>
        <w:pStyle w:val="NormalWeb"/>
        <w:rPr>
          <w:rFonts w:ascii="Verdana" w:hAnsi="Verdana"/>
          <w:i/>
          <w:sz w:val="20"/>
          <w:szCs w:val="20"/>
          <w:lang w:val="en-US"/>
        </w:rPr>
      </w:pPr>
      <w:r w:rsidRPr="000361BC">
        <w:rPr>
          <w:rStyle w:val="Emphasis"/>
          <w:rFonts w:ascii="Verdana" w:hAnsi="Verdana"/>
          <w:i w:val="0"/>
          <w:sz w:val="20"/>
          <w:szCs w:val="20"/>
          <w:lang w:val="en-US"/>
        </w:rPr>
        <w:lastRenderedPageBreak/>
        <w:t>Whether it is</w:t>
      </w:r>
      <w:r w:rsidR="006D2533" w:rsidRPr="000361BC">
        <w:rPr>
          <w:rStyle w:val="Emphasis"/>
          <w:rFonts w:ascii="Verdana" w:hAnsi="Verdana"/>
          <w:i w:val="0"/>
          <w:sz w:val="20"/>
          <w:szCs w:val="20"/>
          <w:lang w:val="en-US"/>
        </w:rPr>
        <w:t xml:space="preserve"> identify</w:t>
      </w:r>
      <w:r w:rsidRPr="000361BC">
        <w:rPr>
          <w:rStyle w:val="Emphasis"/>
          <w:rFonts w:ascii="Verdana" w:hAnsi="Verdana"/>
          <w:i w:val="0"/>
          <w:sz w:val="20"/>
          <w:szCs w:val="20"/>
          <w:lang w:val="en-US"/>
        </w:rPr>
        <w:t xml:space="preserve">ing </w:t>
      </w:r>
      <w:r w:rsidR="006D2533" w:rsidRPr="000361BC">
        <w:rPr>
          <w:rStyle w:val="Emphasis"/>
          <w:rFonts w:ascii="Verdana" w:hAnsi="Verdana"/>
          <w:i w:val="0"/>
          <w:sz w:val="20"/>
          <w:szCs w:val="20"/>
          <w:lang w:val="en-US"/>
        </w:rPr>
        <w:t xml:space="preserve">the path to purchase, </w:t>
      </w:r>
      <w:r w:rsidRPr="000361BC">
        <w:rPr>
          <w:rStyle w:val="Emphasis"/>
          <w:rFonts w:ascii="Verdana" w:hAnsi="Verdana"/>
          <w:i w:val="0"/>
          <w:sz w:val="20"/>
          <w:szCs w:val="20"/>
          <w:lang w:val="en-US"/>
        </w:rPr>
        <w:t>the provision of</w:t>
      </w:r>
      <w:r w:rsidR="006D2533" w:rsidRPr="000361BC">
        <w:rPr>
          <w:rStyle w:val="Emphasis"/>
          <w:rFonts w:ascii="Verdana" w:hAnsi="Verdana"/>
          <w:i w:val="0"/>
          <w:sz w:val="20"/>
          <w:szCs w:val="20"/>
          <w:lang w:val="en-US"/>
        </w:rPr>
        <w:t xml:space="preserve"> a segmentation of customers to understand who visits</w:t>
      </w:r>
      <w:r w:rsidR="0050407C" w:rsidRPr="000361BC">
        <w:rPr>
          <w:rStyle w:val="Emphasis"/>
          <w:rFonts w:ascii="Verdana" w:hAnsi="Verdana"/>
          <w:i w:val="0"/>
          <w:sz w:val="20"/>
          <w:szCs w:val="20"/>
          <w:lang w:val="en-US"/>
        </w:rPr>
        <w:t xml:space="preserve">, when and why, through to </w:t>
      </w:r>
      <w:r w:rsidR="006D2533" w:rsidRPr="000361BC">
        <w:rPr>
          <w:rStyle w:val="Emphasis"/>
          <w:rFonts w:ascii="Verdana" w:hAnsi="Verdana"/>
          <w:i w:val="0"/>
          <w:sz w:val="20"/>
          <w:szCs w:val="20"/>
          <w:lang w:val="en-US"/>
        </w:rPr>
        <w:t xml:space="preserve">understanding the role of advertising, </w:t>
      </w:r>
      <w:r w:rsidR="0050407C" w:rsidRPr="000361BC">
        <w:rPr>
          <w:rStyle w:val="Emphasis"/>
          <w:rFonts w:ascii="Verdana" w:hAnsi="Verdana"/>
          <w:i w:val="0"/>
          <w:sz w:val="20"/>
          <w:szCs w:val="20"/>
          <w:lang w:val="en-US"/>
        </w:rPr>
        <w:t>we have shopper research covered.</w:t>
      </w:r>
    </w:p>
    <w:p w:rsidR="005E61C8" w:rsidRPr="000361BC" w:rsidRDefault="005E61C8" w:rsidP="005E61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p>
    <w:p w:rsidR="00DC0B34" w:rsidRPr="000361BC" w:rsidRDefault="00A857DF" w:rsidP="00783073">
      <w:pPr>
        <w:pStyle w:val="ListParagraph"/>
        <w:widowControl w:val="0"/>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r w:rsidRPr="000361BC">
        <w:rPr>
          <w:rFonts w:ascii="Verdana" w:hAnsi="Verdana" w:cs="Helvetica"/>
          <w:b/>
          <w:iCs/>
          <w:sz w:val="20"/>
          <w:szCs w:val="20"/>
        </w:rPr>
        <w:t>Customer Experience</w:t>
      </w:r>
    </w:p>
    <w:p w:rsidR="00EB4579" w:rsidRPr="000361BC" w:rsidRDefault="00EB4579" w:rsidP="00EB4579">
      <w:pPr>
        <w:pStyle w:val="Heading3"/>
        <w:rPr>
          <w:rFonts w:ascii="Verdana" w:hAnsi="Verdana"/>
          <w:sz w:val="20"/>
          <w:szCs w:val="20"/>
          <w:lang w:val="en-US"/>
        </w:rPr>
      </w:pPr>
      <w:r w:rsidRPr="000361BC">
        <w:rPr>
          <w:rFonts w:ascii="Verdana" w:hAnsi="Verdana"/>
          <w:sz w:val="20"/>
          <w:szCs w:val="20"/>
          <w:lang w:val="en-US"/>
        </w:rPr>
        <w:t xml:space="preserve">Customer experience and satisfaction is a key ingredient in </w:t>
      </w:r>
      <w:proofErr w:type="spellStart"/>
      <w:r w:rsidRPr="000361BC">
        <w:rPr>
          <w:rFonts w:ascii="Verdana" w:hAnsi="Verdana"/>
          <w:sz w:val="20"/>
          <w:szCs w:val="20"/>
          <w:lang w:val="en-US"/>
        </w:rPr>
        <w:t>maximising</w:t>
      </w:r>
      <w:proofErr w:type="spellEnd"/>
      <w:r w:rsidRPr="000361BC">
        <w:rPr>
          <w:rFonts w:ascii="Verdana" w:hAnsi="Verdana"/>
          <w:sz w:val="20"/>
          <w:szCs w:val="20"/>
          <w:lang w:val="en-US"/>
        </w:rPr>
        <w:t xml:space="preserve"> customer loyalty, improving performance and driving business growth. Understanding your customers through </w:t>
      </w:r>
      <w:proofErr w:type="spellStart"/>
      <w:r w:rsidRPr="000361BC">
        <w:rPr>
          <w:rFonts w:ascii="Verdana" w:hAnsi="Verdana"/>
          <w:sz w:val="20"/>
          <w:szCs w:val="20"/>
          <w:lang w:val="en-US"/>
        </w:rPr>
        <w:t>behaviour</w:t>
      </w:r>
      <w:proofErr w:type="spellEnd"/>
      <w:r w:rsidRPr="000361BC">
        <w:rPr>
          <w:rFonts w:ascii="Verdana" w:hAnsi="Verdana"/>
          <w:sz w:val="20"/>
          <w:szCs w:val="20"/>
          <w:lang w:val="en-US"/>
        </w:rPr>
        <w:t xml:space="preserve"> and motivations to further develop relationships is at the heart of what we do.</w:t>
      </w:r>
    </w:p>
    <w:p w:rsidR="007C5EEE" w:rsidRPr="000361BC" w:rsidRDefault="007C5EEE" w:rsidP="00EB4579">
      <w:pPr>
        <w:pStyle w:val="NormalWeb"/>
        <w:rPr>
          <w:rFonts w:ascii="Verdana" w:hAnsi="Verdana"/>
          <w:noProof/>
          <w:sz w:val="20"/>
          <w:szCs w:val="20"/>
        </w:rPr>
      </w:pPr>
      <w:r w:rsidRPr="000361BC">
        <w:rPr>
          <w:rFonts w:ascii="Verdana" w:hAnsi="Verdana"/>
          <w:sz w:val="20"/>
          <w:szCs w:val="20"/>
          <w:lang w:val="en-US"/>
        </w:rPr>
        <w:t>We can design research</w:t>
      </w:r>
      <w:r w:rsidR="00EB4579" w:rsidRPr="000361BC">
        <w:rPr>
          <w:rFonts w:ascii="Verdana" w:hAnsi="Verdana"/>
          <w:sz w:val="20"/>
          <w:szCs w:val="20"/>
          <w:lang w:val="en-US"/>
        </w:rPr>
        <w:t xml:space="preserve"> to </w:t>
      </w:r>
      <w:r w:rsidRPr="000361BC">
        <w:rPr>
          <w:rFonts w:ascii="Verdana" w:hAnsi="Verdana"/>
          <w:sz w:val="20"/>
          <w:szCs w:val="20"/>
          <w:lang w:val="en-US"/>
        </w:rPr>
        <w:t xml:space="preserve">connect you to your consumers, so you can </w:t>
      </w:r>
      <w:r w:rsidR="00EB4579" w:rsidRPr="000361BC">
        <w:rPr>
          <w:rFonts w:ascii="Verdana" w:hAnsi="Verdana"/>
          <w:sz w:val="20"/>
          <w:szCs w:val="20"/>
          <w:lang w:val="en-US"/>
        </w:rPr>
        <w:t>understand customer attitudes, journey, experience, needs and satisfaction to</w:t>
      </w:r>
      <w:r w:rsidRPr="000361BC">
        <w:rPr>
          <w:rFonts w:ascii="Verdana" w:hAnsi="Verdana"/>
          <w:sz w:val="20"/>
          <w:szCs w:val="20"/>
          <w:lang w:val="en-US"/>
        </w:rPr>
        <w:t xml:space="preserve"> help drive value </w:t>
      </w:r>
      <w:r w:rsidR="00EB4579" w:rsidRPr="000361BC">
        <w:rPr>
          <w:rFonts w:ascii="Verdana" w:hAnsi="Verdana"/>
          <w:sz w:val="20"/>
          <w:szCs w:val="20"/>
          <w:lang w:val="en-US"/>
        </w:rPr>
        <w:t xml:space="preserve">and gain a competitive advantage. </w:t>
      </w:r>
      <w:r w:rsidR="00097D4E" w:rsidRPr="000361BC">
        <w:rPr>
          <w:rFonts w:ascii="Verdana" w:hAnsi="Verdana"/>
          <w:sz w:val="20"/>
          <w:szCs w:val="20"/>
          <w:lang w:val="en-US"/>
        </w:rPr>
        <w:t xml:space="preserve">  We can even implement ongoing </w:t>
      </w:r>
      <w:proofErr w:type="spellStart"/>
      <w:r w:rsidR="00097D4E" w:rsidRPr="000361BC">
        <w:rPr>
          <w:rFonts w:ascii="Verdana" w:hAnsi="Verdana"/>
          <w:sz w:val="20"/>
          <w:szCs w:val="20"/>
          <w:lang w:val="en-US"/>
        </w:rPr>
        <w:t>programmes</w:t>
      </w:r>
      <w:proofErr w:type="spellEnd"/>
      <w:r w:rsidR="00097D4E" w:rsidRPr="000361BC">
        <w:rPr>
          <w:rFonts w:ascii="Verdana" w:hAnsi="Verdana"/>
          <w:sz w:val="20"/>
          <w:szCs w:val="20"/>
          <w:lang w:val="en-US"/>
        </w:rPr>
        <w:t xml:space="preserve"> to bring your consumer closer to the heart of your organization.</w:t>
      </w:r>
    </w:p>
    <w:p w:rsidR="004B035C" w:rsidRPr="000361BC" w:rsidRDefault="007C5EEE" w:rsidP="007C5EEE">
      <w:pPr>
        <w:pStyle w:val="Heading3"/>
        <w:rPr>
          <w:rFonts w:ascii="Verdana" w:hAnsi="Verdana"/>
          <w:sz w:val="20"/>
          <w:szCs w:val="20"/>
        </w:rPr>
      </w:pPr>
      <w:r w:rsidRPr="000361BC">
        <w:rPr>
          <w:rFonts w:ascii="Verdana" w:hAnsi="Verdana"/>
          <w:sz w:val="20"/>
          <w:szCs w:val="20"/>
        </w:rPr>
        <w:t>We will pinpoint</w:t>
      </w:r>
      <w:r w:rsidR="004B035C" w:rsidRPr="000361BC">
        <w:rPr>
          <w:rFonts w:ascii="Verdana" w:hAnsi="Verdana"/>
          <w:sz w:val="20"/>
          <w:szCs w:val="20"/>
        </w:rPr>
        <w:t xml:space="preserve"> the key drivers of satisfaction – </w:t>
      </w:r>
      <w:r w:rsidRPr="000361BC">
        <w:rPr>
          <w:rFonts w:ascii="Verdana" w:hAnsi="Verdana"/>
          <w:sz w:val="20"/>
          <w:szCs w:val="20"/>
        </w:rPr>
        <w:t>so you will know which areas have the most potential to boost affinity and sales.  Then we will</w:t>
      </w:r>
      <w:r w:rsidR="004B035C" w:rsidRPr="000361BC">
        <w:rPr>
          <w:rFonts w:ascii="Verdana" w:hAnsi="Verdana"/>
          <w:sz w:val="20"/>
          <w:szCs w:val="20"/>
        </w:rPr>
        <w:t xml:space="preserve"> build truly bespoke programmes that recognise that each company’s needs and client base are unique.</w:t>
      </w:r>
      <w:r w:rsidR="00B44D53" w:rsidRPr="000361BC">
        <w:rPr>
          <w:rFonts w:ascii="Verdana" w:hAnsi="Verdana"/>
          <w:sz w:val="20"/>
          <w:szCs w:val="20"/>
        </w:rPr>
        <w:t xml:space="preserve"> Perhaps it is a purely </w:t>
      </w:r>
      <w:proofErr w:type="spellStart"/>
      <w:r w:rsidR="00B44D53" w:rsidRPr="000361BC">
        <w:rPr>
          <w:rFonts w:ascii="Verdana" w:hAnsi="Verdana"/>
          <w:sz w:val="20"/>
          <w:szCs w:val="20"/>
        </w:rPr>
        <w:t>quant</w:t>
      </w:r>
      <w:r w:rsidR="00097D4E" w:rsidRPr="000361BC">
        <w:rPr>
          <w:rFonts w:ascii="Verdana" w:hAnsi="Verdana"/>
          <w:sz w:val="20"/>
          <w:szCs w:val="20"/>
        </w:rPr>
        <w:t>itiative</w:t>
      </w:r>
      <w:proofErr w:type="spellEnd"/>
      <w:r w:rsidR="00097D4E" w:rsidRPr="000361BC">
        <w:rPr>
          <w:rFonts w:ascii="Verdana" w:hAnsi="Verdana"/>
          <w:sz w:val="20"/>
          <w:szCs w:val="20"/>
        </w:rPr>
        <w:t xml:space="preserve"> or </w:t>
      </w:r>
      <w:proofErr w:type="spellStart"/>
      <w:r w:rsidR="00097D4E" w:rsidRPr="000361BC">
        <w:rPr>
          <w:rFonts w:ascii="Verdana" w:hAnsi="Verdana"/>
          <w:sz w:val="20"/>
          <w:szCs w:val="20"/>
        </w:rPr>
        <w:t>qualitiative</w:t>
      </w:r>
      <w:proofErr w:type="spellEnd"/>
      <w:r w:rsidR="00097D4E" w:rsidRPr="000361BC">
        <w:rPr>
          <w:rFonts w:ascii="Verdana" w:hAnsi="Verdana"/>
          <w:sz w:val="20"/>
          <w:szCs w:val="20"/>
        </w:rPr>
        <w:t xml:space="preserve"> approa</w:t>
      </w:r>
      <w:r w:rsidR="00B44D53" w:rsidRPr="000361BC">
        <w:rPr>
          <w:rFonts w:ascii="Verdana" w:hAnsi="Verdana"/>
          <w:sz w:val="20"/>
          <w:szCs w:val="20"/>
        </w:rPr>
        <w:t xml:space="preserve">ch, or perhaps a hybrid of the two, but </w:t>
      </w:r>
      <w:r w:rsidR="004B035C" w:rsidRPr="000361BC">
        <w:rPr>
          <w:rFonts w:ascii="Verdana" w:hAnsi="Verdana"/>
          <w:sz w:val="20"/>
          <w:szCs w:val="20"/>
        </w:rPr>
        <w:t>everything from the look and feel of the questionnaire</w:t>
      </w:r>
      <w:r w:rsidR="00B44D53" w:rsidRPr="000361BC">
        <w:rPr>
          <w:rFonts w:ascii="Verdana" w:hAnsi="Verdana"/>
          <w:sz w:val="20"/>
          <w:szCs w:val="20"/>
        </w:rPr>
        <w:t xml:space="preserve">/discussion guide </w:t>
      </w:r>
      <w:r w:rsidR="004B035C" w:rsidRPr="000361BC">
        <w:rPr>
          <w:rFonts w:ascii="Verdana" w:hAnsi="Verdana"/>
          <w:sz w:val="20"/>
          <w:szCs w:val="20"/>
        </w:rPr>
        <w:t xml:space="preserve"> to </w:t>
      </w:r>
      <w:r w:rsidR="00B44D53" w:rsidRPr="000361BC">
        <w:rPr>
          <w:rFonts w:ascii="Verdana" w:hAnsi="Verdana"/>
          <w:sz w:val="20"/>
          <w:szCs w:val="20"/>
        </w:rPr>
        <w:t>the method of data collection</w:t>
      </w:r>
      <w:r w:rsidR="00097D4E" w:rsidRPr="000361BC">
        <w:rPr>
          <w:rFonts w:ascii="Verdana" w:hAnsi="Verdana"/>
          <w:sz w:val="20"/>
          <w:szCs w:val="20"/>
        </w:rPr>
        <w:t xml:space="preserve"> and final deliverables</w:t>
      </w:r>
      <w:r w:rsidR="00B44D53" w:rsidRPr="000361BC">
        <w:rPr>
          <w:rFonts w:ascii="Verdana" w:hAnsi="Verdana"/>
          <w:sz w:val="20"/>
          <w:szCs w:val="20"/>
        </w:rPr>
        <w:t xml:space="preserve"> will be</w:t>
      </w:r>
      <w:r w:rsidR="004B035C" w:rsidRPr="000361BC">
        <w:rPr>
          <w:rFonts w:ascii="Verdana" w:hAnsi="Verdana"/>
          <w:sz w:val="20"/>
          <w:szCs w:val="20"/>
        </w:rPr>
        <w:t xml:space="preserve"> tailored</w:t>
      </w:r>
      <w:r w:rsidR="004B035C" w:rsidRPr="000361BC">
        <w:rPr>
          <w:rFonts w:ascii="Verdana" w:hAnsi="Verdana" w:cs="Arial"/>
          <w:sz w:val="20"/>
          <w:szCs w:val="20"/>
        </w:rPr>
        <w:t>.</w:t>
      </w:r>
    </w:p>
    <w:p w:rsidR="004B035C" w:rsidRPr="000361BC" w:rsidRDefault="004B035C" w:rsidP="005E61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p>
    <w:p w:rsidR="00A857DF" w:rsidRPr="000361BC" w:rsidRDefault="00851C89" w:rsidP="00783073">
      <w:pPr>
        <w:pStyle w:val="ListParagraph"/>
        <w:widowControl w:val="0"/>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r w:rsidRPr="000361BC">
        <w:rPr>
          <w:rFonts w:ascii="Verdana" w:hAnsi="Verdana" w:cs="Helvetica"/>
          <w:b/>
          <w:iCs/>
          <w:sz w:val="20"/>
          <w:szCs w:val="20"/>
        </w:rPr>
        <w:t>Communities</w:t>
      </w:r>
    </w:p>
    <w:p w:rsidR="001D54DF" w:rsidRPr="000361BC" w:rsidRDefault="001D54DF" w:rsidP="001D54DF">
      <w:pPr>
        <w:pStyle w:val="NormalWeb"/>
        <w:rPr>
          <w:rFonts w:ascii="Verdana" w:hAnsi="Verdana"/>
          <w:sz w:val="20"/>
          <w:szCs w:val="20"/>
          <w:lang w:val="en-US"/>
        </w:rPr>
      </w:pPr>
      <w:r w:rsidRPr="000361BC">
        <w:rPr>
          <w:rFonts w:ascii="Verdana" w:hAnsi="Verdana"/>
          <w:sz w:val="20"/>
          <w:szCs w:val="20"/>
          <w:lang w:val="en-US"/>
        </w:rPr>
        <w:t>Recent developments in online methodologies have enabled us to increasingly engage with consumers through digital methods including online communities and numerous chat tools.</w:t>
      </w:r>
    </w:p>
    <w:p w:rsidR="003E72A5" w:rsidRPr="000361BC" w:rsidRDefault="00B44D53" w:rsidP="00B44D53">
      <w:pPr>
        <w:pStyle w:val="NormalWeb"/>
        <w:rPr>
          <w:rFonts w:ascii="Verdana" w:hAnsi="Verdana"/>
          <w:sz w:val="20"/>
          <w:szCs w:val="20"/>
          <w:lang w:val="en"/>
        </w:rPr>
      </w:pPr>
      <w:r w:rsidRPr="000361BC">
        <w:rPr>
          <w:rFonts w:ascii="Verdana" w:hAnsi="Verdana"/>
          <w:sz w:val="20"/>
          <w:szCs w:val="20"/>
          <w:lang w:val="en-US"/>
        </w:rPr>
        <w:t xml:space="preserve">We use technology wherever possible to get </w:t>
      </w:r>
      <w:r w:rsidR="003E72A5" w:rsidRPr="000361BC">
        <w:rPr>
          <w:rFonts w:ascii="Verdana" w:hAnsi="Verdana"/>
          <w:bCs/>
          <w:sz w:val="20"/>
          <w:szCs w:val="20"/>
          <w:lang w:val="en"/>
        </w:rPr>
        <w:t xml:space="preserve">closer to your consumers as they open up from the comfort of their world in a way that feels natural and familiar to them. </w:t>
      </w:r>
    </w:p>
    <w:p w:rsidR="003E72A5" w:rsidRPr="000361BC" w:rsidRDefault="00B44D53" w:rsidP="003E72A5">
      <w:pPr>
        <w:spacing w:before="100" w:beforeAutospacing="1" w:after="100" w:afterAutospacing="1"/>
        <w:rPr>
          <w:rFonts w:ascii="Verdana" w:hAnsi="Verdana"/>
          <w:sz w:val="20"/>
          <w:szCs w:val="20"/>
          <w:lang w:val="en"/>
        </w:rPr>
      </w:pPr>
      <w:r w:rsidRPr="000361BC">
        <w:rPr>
          <w:rFonts w:ascii="Verdana" w:hAnsi="Verdana"/>
          <w:sz w:val="20"/>
          <w:szCs w:val="20"/>
          <w:lang w:val="en"/>
        </w:rPr>
        <w:t>We invite</w:t>
      </w:r>
      <w:r w:rsidR="003E72A5" w:rsidRPr="000361BC">
        <w:rPr>
          <w:rFonts w:ascii="Verdana" w:hAnsi="Verdana"/>
          <w:sz w:val="20"/>
          <w:szCs w:val="20"/>
          <w:lang w:val="en"/>
        </w:rPr>
        <w:t xml:space="preserve"> articulate, engaged and chatty consumers to participate in social communities specifically created to provide detailed answers to client questions in a way that will engage and inspire stakeholders.</w:t>
      </w:r>
    </w:p>
    <w:p w:rsidR="003E72A5" w:rsidRPr="000361BC" w:rsidRDefault="003E72A5" w:rsidP="003E72A5">
      <w:pPr>
        <w:spacing w:before="100" w:beforeAutospacing="1" w:after="100" w:afterAutospacing="1"/>
        <w:rPr>
          <w:rFonts w:ascii="Verdana" w:hAnsi="Verdana"/>
          <w:sz w:val="20"/>
          <w:szCs w:val="20"/>
          <w:lang w:val="en"/>
        </w:rPr>
      </w:pPr>
      <w:r w:rsidRPr="000361BC">
        <w:rPr>
          <w:rFonts w:ascii="Verdana" w:hAnsi="Verdana"/>
          <w:sz w:val="20"/>
          <w:szCs w:val="20"/>
          <w:lang w:val="en"/>
        </w:rPr>
        <w:t xml:space="preserve">From short intense communities designed to capture attitudes to a category or quickly gauge reaction to ideas through to on-going networks to track changing attitudes or develop products and concepts, </w:t>
      </w:r>
      <w:r w:rsidR="00B44D53" w:rsidRPr="000361BC">
        <w:rPr>
          <w:rFonts w:ascii="Verdana" w:hAnsi="Verdana"/>
          <w:sz w:val="20"/>
          <w:szCs w:val="20"/>
          <w:lang w:val="en"/>
        </w:rPr>
        <w:t>we</w:t>
      </w:r>
      <w:r w:rsidRPr="000361BC">
        <w:rPr>
          <w:rFonts w:ascii="Verdana" w:hAnsi="Verdana"/>
          <w:sz w:val="20"/>
          <w:szCs w:val="20"/>
          <w:lang w:val="en"/>
        </w:rPr>
        <w:t xml:space="preserve"> are able to extract valuable insight and shed light into consumer attitudes and beliefs. </w:t>
      </w:r>
    </w:p>
    <w:p w:rsidR="003E72A5" w:rsidRPr="000361BC" w:rsidRDefault="00B44D53" w:rsidP="003E72A5">
      <w:pPr>
        <w:spacing w:before="100" w:beforeAutospacing="1" w:after="100" w:afterAutospacing="1"/>
        <w:rPr>
          <w:rFonts w:ascii="Verdana" w:hAnsi="Verdana"/>
          <w:sz w:val="20"/>
          <w:szCs w:val="20"/>
          <w:lang w:val="en"/>
        </w:rPr>
      </w:pPr>
      <w:r w:rsidRPr="000361BC">
        <w:rPr>
          <w:rFonts w:ascii="Verdana" w:hAnsi="Verdana"/>
          <w:sz w:val="20"/>
          <w:szCs w:val="20"/>
          <w:lang w:val="en"/>
        </w:rPr>
        <w:t xml:space="preserve">Our tools allow both </w:t>
      </w:r>
      <w:r w:rsidR="003E72A5" w:rsidRPr="000361BC">
        <w:rPr>
          <w:rFonts w:ascii="Verdana" w:hAnsi="Verdana"/>
          <w:sz w:val="20"/>
          <w:szCs w:val="20"/>
          <w:lang w:val="en"/>
        </w:rPr>
        <w:t xml:space="preserve">structured online qualitative methods such as Bulletin Board Focus Groups, </w:t>
      </w:r>
      <w:r w:rsidRPr="000361BC">
        <w:rPr>
          <w:rFonts w:ascii="Verdana" w:hAnsi="Verdana"/>
          <w:sz w:val="20"/>
          <w:szCs w:val="20"/>
          <w:lang w:val="en"/>
        </w:rPr>
        <w:t>through to more collaborative methods which allow greater</w:t>
      </w:r>
      <w:r w:rsidR="003E72A5" w:rsidRPr="000361BC">
        <w:rPr>
          <w:rFonts w:ascii="Verdana" w:hAnsi="Verdana"/>
          <w:sz w:val="20"/>
          <w:szCs w:val="20"/>
          <w:lang w:val="en"/>
        </w:rPr>
        <w:t xml:space="preserve"> interaction between participants</w:t>
      </w:r>
      <w:r w:rsidRPr="000361BC">
        <w:rPr>
          <w:rFonts w:ascii="Verdana" w:hAnsi="Verdana"/>
          <w:sz w:val="20"/>
          <w:szCs w:val="20"/>
          <w:lang w:val="en"/>
        </w:rPr>
        <w:t xml:space="preserve"> that allows more</w:t>
      </w:r>
      <w:r w:rsidR="003E72A5" w:rsidRPr="000361BC">
        <w:rPr>
          <w:rFonts w:ascii="Verdana" w:hAnsi="Verdana"/>
          <w:sz w:val="20"/>
          <w:szCs w:val="20"/>
          <w:lang w:val="en"/>
        </w:rPr>
        <w:t xml:space="preserve"> spontaneous and natural conversation </w:t>
      </w:r>
      <w:r w:rsidRPr="000361BC">
        <w:rPr>
          <w:rFonts w:ascii="Verdana" w:hAnsi="Verdana"/>
          <w:sz w:val="20"/>
          <w:szCs w:val="20"/>
          <w:lang w:val="en"/>
        </w:rPr>
        <w:t xml:space="preserve">to develop.  Our approach is </w:t>
      </w:r>
      <w:proofErr w:type="gramStart"/>
      <w:r w:rsidRPr="000361BC">
        <w:rPr>
          <w:rFonts w:ascii="Verdana" w:hAnsi="Verdana"/>
          <w:sz w:val="20"/>
          <w:szCs w:val="20"/>
          <w:lang w:val="en"/>
        </w:rPr>
        <w:t>often  compl</w:t>
      </w:r>
      <w:r w:rsidR="003E72A5" w:rsidRPr="000361BC">
        <w:rPr>
          <w:rFonts w:ascii="Verdana" w:hAnsi="Verdana"/>
          <w:sz w:val="20"/>
          <w:szCs w:val="20"/>
          <w:lang w:val="en"/>
        </w:rPr>
        <w:t>emented</w:t>
      </w:r>
      <w:proofErr w:type="gramEnd"/>
      <w:r w:rsidR="003E72A5" w:rsidRPr="000361BC">
        <w:rPr>
          <w:rFonts w:ascii="Verdana" w:hAnsi="Verdana"/>
          <w:sz w:val="20"/>
          <w:szCs w:val="20"/>
          <w:lang w:val="en"/>
        </w:rPr>
        <w:t xml:space="preserve"> by the additional insight gained through videos a</w:t>
      </w:r>
      <w:r w:rsidRPr="000361BC">
        <w:rPr>
          <w:rFonts w:ascii="Verdana" w:hAnsi="Verdana"/>
          <w:sz w:val="20"/>
          <w:szCs w:val="20"/>
          <w:lang w:val="en"/>
        </w:rPr>
        <w:t>nd pictures shared by consumers</w:t>
      </w:r>
      <w:r w:rsidR="003E72A5" w:rsidRPr="000361BC">
        <w:rPr>
          <w:rFonts w:ascii="Verdana" w:hAnsi="Verdana"/>
          <w:sz w:val="20"/>
          <w:szCs w:val="20"/>
          <w:lang w:val="en"/>
        </w:rPr>
        <w:t>.</w:t>
      </w:r>
    </w:p>
    <w:p w:rsidR="001D54DF" w:rsidRPr="000361BC" w:rsidRDefault="00B44D53" w:rsidP="00B44D53">
      <w:pPr>
        <w:spacing w:before="100" w:beforeAutospacing="1" w:after="100" w:afterAutospacing="1"/>
        <w:rPr>
          <w:rFonts w:ascii="Verdana" w:hAnsi="Verdana"/>
          <w:sz w:val="20"/>
          <w:szCs w:val="20"/>
          <w:lang w:val="en-US"/>
        </w:rPr>
      </w:pPr>
      <w:r w:rsidRPr="000361BC">
        <w:rPr>
          <w:rFonts w:ascii="Verdana" w:hAnsi="Verdana"/>
          <w:sz w:val="20"/>
          <w:szCs w:val="20"/>
          <w:lang w:val="en"/>
        </w:rPr>
        <w:t>Participants can download an app which allows them</w:t>
      </w:r>
      <w:r w:rsidR="001D54DF" w:rsidRPr="000361BC">
        <w:rPr>
          <w:rFonts w:ascii="Verdana" w:hAnsi="Verdana"/>
          <w:sz w:val="20"/>
          <w:szCs w:val="20"/>
          <w:lang w:val="en-US"/>
        </w:rPr>
        <w:t xml:space="preserve"> to record their activities via their mobile phone using video, audio, </w:t>
      </w:r>
      <w:proofErr w:type="gramStart"/>
      <w:r w:rsidR="001D54DF" w:rsidRPr="000361BC">
        <w:rPr>
          <w:rFonts w:ascii="Verdana" w:hAnsi="Verdana"/>
          <w:sz w:val="20"/>
          <w:szCs w:val="20"/>
          <w:lang w:val="en-US"/>
        </w:rPr>
        <w:t>photos</w:t>
      </w:r>
      <w:proofErr w:type="gramEnd"/>
      <w:r w:rsidR="001D54DF" w:rsidRPr="000361BC">
        <w:rPr>
          <w:rFonts w:ascii="Verdana" w:hAnsi="Verdana"/>
          <w:sz w:val="20"/>
          <w:szCs w:val="20"/>
          <w:lang w:val="en-US"/>
        </w:rPr>
        <w:t xml:space="preserve">, text and barcodes in-situ, without the presence of a researcher. The methodology allows participants to share their </w:t>
      </w:r>
      <w:proofErr w:type="spellStart"/>
      <w:r w:rsidR="001D54DF" w:rsidRPr="000361BC">
        <w:rPr>
          <w:rFonts w:ascii="Verdana" w:hAnsi="Verdana"/>
          <w:sz w:val="20"/>
          <w:szCs w:val="20"/>
          <w:lang w:val="en-US"/>
        </w:rPr>
        <w:t>behaviour</w:t>
      </w:r>
      <w:proofErr w:type="spellEnd"/>
      <w:r w:rsidR="001D54DF" w:rsidRPr="000361BC">
        <w:rPr>
          <w:rFonts w:ascii="Verdana" w:hAnsi="Verdana"/>
          <w:sz w:val="20"/>
          <w:szCs w:val="20"/>
          <w:lang w:val="en-US"/>
        </w:rPr>
        <w:t xml:space="preserve"> and motivations on-the-go in a range of multimedia formats and </w:t>
      </w:r>
      <w:proofErr w:type="gramStart"/>
      <w:r w:rsidR="001D54DF" w:rsidRPr="000361BC">
        <w:rPr>
          <w:rFonts w:ascii="Verdana" w:hAnsi="Verdana"/>
          <w:sz w:val="20"/>
          <w:szCs w:val="20"/>
          <w:lang w:val="en-US"/>
        </w:rPr>
        <w:t>upload</w:t>
      </w:r>
      <w:proofErr w:type="gramEnd"/>
      <w:r w:rsidR="001D54DF" w:rsidRPr="000361BC">
        <w:rPr>
          <w:rFonts w:ascii="Verdana" w:hAnsi="Verdana"/>
          <w:sz w:val="20"/>
          <w:szCs w:val="20"/>
          <w:lang w:val="en-US"/>
        </w:rPr>
        <w:t xml:space="preserve"> content directly to </w:t>
      </w:r>
      <w:r w:rsidRPr="000361BC">
        <w:rPr>
          <w:rFonts w:ascii="Verdana" w:hAnsi="Verdana"/>
          <w:sz w:val="20"/>
          <w:szCs w:val="20"/>
          <w:lang w:val="en-US"/>
        </w:rPr>
        <w:t>the</w:t>
      </w:r>
      <w:r w:rsidR="001D54DF" w:rsidRPr="000361BC">
        <w:rPr>
          <w:rFonts w:ascii="Verdana" w:hAnsi="Verdana"/>
          <w:sz w:val="20"/>
          <w:szCs w:val="20"/>
          <w:lang w:val="en-US"/>
        </w:rPr>
        <w:t xml:space="preserve"> platform. Posts are tagged, themed and by providing client access, all key parties can interact in real-time through remote moderation, to evaluate the findings.</w:t>
      </w:r>
    </w:p>
    <w:p w:rsidR="005E61C8" w:rsidRPr="000361BC" w:rsidRDefault="005E61C8" w:rsidP="005E61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p>
    <w:p w:rsidR="005E61C8" w:rsidRPr="000361BC" w:rsidRDefault="00DC0B34" w:rsidP="00783073">
      <w:pPr>
        <w:pStyle w:val="ListParagraph"/>
        <w:widowControl w:val="0"/>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r w:rsidRPr="000361BC">
        <w:rPr>
          <w:rFonts w:ascii="Verdana" w:hAnsi="Verdana" w:cs="Helvetica"/>
          <w:b/>
          <w:iCs/>
          <w:sz w:val="20"/>
          <w:szCs w:val="20"/>
        </w:rPr>
        <w:t>Visualis</w:t>
      </w:r>
      <w:r w:rsidR="00851C89" w:rsidRPr="000361BC">
        <w:rPr>
          <w:rFonts w:ascii="Verdana" w:hAnsi="Verdana" w:cs="Helvetica"/>
          <w:b/>
          <w:iCs/>
          <w:sz w:val="20"/>
          <w:szCs w:val="20"/>
        </w:rPr>
        <w:t>ation</w:t>
      </w:r>
      <w:r w:rsidR="00A857DF" w:rsidRPr="000361BC">
        <w:rPr>
          <w:rFonts w:ascii="Verdana" w:hAnsi="Verdana" w:cs="Helvetica"/>
          <w:b/>
          <w:iCs/>
          <w:sz w:val="20"/>
          <w:szCs w:val="20"/>
        </w:rPr>
        <w:t xml:space="preserve"> </w:t>
      </w:r>
    </w:p>
    <w:p w:rsidR="005E61C8" w:rsidRPr="000361BC" w:rsidRDefault="005E61C8" w:rsidP="005E61C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p>
    <w:p w:rsidR="005E61C8" w:rsidRPr="000361BC" w:rsidRDefault="00A857DF" w:rsidP="005E61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Verdana" w:hAnsi="Verdana"/>
          <w:sz w:val="20"/>
          <w:szCs w:val="20"/>
          <w:lang w:val="en-US"/>
        </w:rPr>
      </w:pPr>
      <w:r w:rsidRPr="000361BC">
        <w:rPr>
          <w:rFonts w:ascii="Verdana" w:hAnsi="Verdana"/>
          <w:bCs/>
          <w:sz w:val="20"/>
          <w:szCs w:val="20"/>
          <w:lang w:val="en-US"/>
        </w:rPr>
        <w:t>Research findings don’t have to be dull which is why we believe in the importance of delivering research findings in a visual</w:t>
      </w:r>
      <w:r w:rsidR="00B44D53" w:rsidRPr="000361BC">
        <w:rPr>
          <w:rFonts w:ascii="Verdana" w:hAnsi="Verdana"/>
          <w:bCs/>
          <w:sz w:val="20"/>
          <w:szCs w:val="20"/>
          <w:lang w:val="en-US"/>
        </w:rPr>
        <w:t xml:space="preserve">ly stimulating and engaging way.  From </w:t>
      </w:r>
      <w:r w:rsidRPr="000361BC">
        <w:rPr>
          <w:rFonts w:ascii="Verdana" w:hAnsi="Verdana"/>
          <w:sz w:val="20"/>
          <w:szCs w:val="20"/>
          <w:lang w:val="en-US"/>
        </w:rPr>
        <w:t xml:space="preserve">the art of storytelling, aimed at ensuring data insights make a real difference to our client’s business, to the use of video and </w:t>
      </w:r>
      <w:proofErr w:type="spellStart"/>
      <w:r w:rsidRPr="000361BC">
        <w:rPr>
          <w:rFonts w:ascii="Verdana" w:hAnsi="Verdana"/>
          <w:sz w:val="20"/>
          <w:szCs w:val="20"/>
          <w:lang w:val="en-US"/>
        </w:rPr>
        <w:t>infographics</w:t>
      </w:r>
      <w:proofErr w:type="spellEnd"/>
      <w:r w:rsidRPr="000361BC">
        <w:rPr>
          <w:rFonts w:ascii="Verdana" w:hAnsi="Verdana"/>
          <w:sz w:val="20"/>
          <w:szCs w:val="20"/>
          <w:lang w:val="en-US"/>
        </w:rPr>
        <w:t xml:space="preserve">, all combine to offer clients solutions that ensure our deliverables come to life in a user-friendly and creative way. </w:t>
      </w:r>
      <w:r w:rsidR="00B44D53" w:rsidRPr="000361BC">
        <w:rPr>
          <w:rFonts w:ascii="Verdana" w:hAnsi="Verdana"/>
          <w:sz w:val="20"/>
          <w:szCs w:val="20"/>
          <w:lang w:val="en-US"/>
        </w:rPr>
        <w:t>We believe that s</w:t>
      </w:r>
      <w:r w:rsidR="005E61C8" w:rsidRPr="000361BC">
        <w:rPr>
          <w:rFonts w:ascii="Verdana" w:hAnsi="Verdana"/>
          <w:sz w:val="20"/>
          <w:szCs w:val="20"/>
          <w:lang w:val="en-US"/>
        </w:rPr>
        <w:t xml:space="preserve">eeing your customers in action </w:t>
      </w:r>
      <w:r w:rsidR="00B44D53" w:rsidRPr="000361BC">
        <w:rPr>
          <w:rFonts w:ascii="Verdana" w:hAnsi="Verdana"/>
          <w:sz w:val="20"/>
          <w:szCs w:val="20"/>
          <w:lang w:val="en-US"/>
        </w:rPr>
        <w:t xml:space="preserve">is often </w:t>
      </w:r>
      <w:r w:rsidR="005E61C8" w:rsidRPr="000361BC">
        <w:rPr>
          <w:rFonts w:ascii="Verdana" w:hAnsi="Verdana"/>
          <w:sz w:val="20"/>
          <w:szCs w:val="20"/>
          <w:lang w:val="en-US"/>
        </w:rPr>
        <w:t>a lot more powerful than a bar chart.</w:t>
      </w:r>
    </w:p>
    <w:p w:rsidR="005E61C8" w:rsidRPr="000361BC" w:rsidRDefault="005E61C8" w:rsidP="005E61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Verdana" w:hAnsi="Verdana"/>
          <w:sz w:val="20"/>
          <w:szCs w:val="20"/>
          <w:lang w:val="en-US"/>
        </w:rPr>
      </w:pPr>
    </w:p>
    <w:p w:rsidR="00DC0B34" w:rsidRPr="000361BC" w:rsidRDefault="00851C89" w:rsidP="00783073">
      <w:pPr>
        <w:pStyle w:val="ListParagraph"/>
        <w:widowControl w:val="0"/>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r w:rsidRPr="000361BC">
        <w:rPr>
          <w:rFonts w:ascii="Verdana" w:hAnsi="Verdana" w:cs="Helvetica"/>
          <w:b/>
          <w:iCs/>
          <w:sz w:val="20"/>
          <w:szCs w:val="20"/>
        </w:rPr>
        <w:t>Tailor Made</w:t>
      </w:r>
      <w:r w:rsidR="00BE0E8B" w:rsidRPr="000361BC">
        <w:rPr>
          <w:rFonts w:ascii="Verdana" w:hAnsi="Verdana" w:cs="Helvetica"/>
          <w:b/>
          <w:iCs/>
          <w:sz w:val="20"/>
          <w:szCs w:val="20"/>
        </w:rPr>
        <w:t>. If the shoe doesn’t fit…</w:t>
      </w:r>
    </w:p>
    <w:p w:rsidR="00732336" w:rsidRPr="000361BC" w:rsidRDefault="00732336" w:rsidP="00DA396F">
      <w:pPr>
        <w:pStyle w:val="Heading3"/>
        <w:ind w:left="560"/>
        <w:rPr>
          <w:rFonts w:ascii="Verdana" w:hAnsi="Verdana"/>
          <w:sz w:val="20"/>
          <w:szCs w:val="20"/>
        </w:rPr>
      </w:pPr>
      <w:r w:rsidRPr="000361BC">
        <w:rPr>
          <w:rFonts w:ascii="Verdana" w:hAnsi="Verdana"/>
          <w:sz w:val="20"/>
          <w:szCs w:val="20"/>
        </w:rPr>
        <w:t>Here our mantra of ‘one size does not fit all’ is everything, and we realise that so often it’s listening that matters.</w:t>
      </w:r>
      <w:r w:rsidR="00DA396F" w:rsidRPr="000361BC">
        <w:rPr>
          <w:rFonts w:ascii="Verdana" w:hAnsi="Verdana"/>
          <w:sz w:val="20"/>
          <w:szCs w:val="20"/>
        </w:rPr>
        <w:t xml:space="preserve"> </w:t>
      </w:r>
      <w:r w:rsidR="005E61C8" w:rsidRPr="000361BC">
        <w:rPr>
          <w:rFonts w:ascii="Verdana" w:hAnsi="Verdana" w:cs="Helvetica"/>
          <w:iCs/>
          <w:sz w:val="20"/>
          <w:szCs w:val="20"/>
        </w:rPr>
        <w:t xml:space="preserve">We are experts at </w:t>
      </w:r>
      <w:r w:rsidR="00641EEB">
        <w:rPr>
          <w:rFonts w:ascii="Verdana" w:hAnsi="Verdana" w:cs="Helvetica"/>
          <w:iCs/>
          <w:sz w:val="20"/>
          <w:szCs w:val="20"/>
        </w:rPr>
        <w:t xml:space="preserve">those projects which don’t fit </w:t>
      </w:r>
      <w:r w:rsidR="005E61C8" w:rsidRPr="000361BC">
        <w:rPr>
          <w:rFonts w:ascii="Verdana" w:hAnsi="Verdana" w:cs="Helvetica"/>
          <w:iCs/>
          <w:sz w:val="20"/>
          <w:szCs w:val="20"/>
        </w:rPr>
        <w:t>neatly into a little box, but require a little more thinking</w:t>
      </w:r>
      <w:r w:rsidR="00BE0E8B" w:rsidRPr="000361BC">
        <w:rPr>
          <w:rFonts w:ascii="Verdana" w:hAnsi="Verdana" w:cs="Helvetica"/>
          <w:iCs/>
          <w:sz w:val="20"/>
          <w:szCs w:val="20"/>
        </w:rPr>
        <w:t xml:space="preserve"> and creativity to get to the heart of your objectives.  </w:t>
      </w:r>
      <w:r w:rsidR="00B44D53" w:rsidRPr="000361BC">
        <w:rPr>
          <w:rFonts w:ascii="Verdana" w:hAnsi="Verdana" w:cs="Helvetica"/>
          <w:iCs/>
          <w:sz w:val="20"/>
          <w:szCs w:val="20"/>
        </w:rPr>
        <w:t xml:space="preserve">Our researchers are accredited QPMR’s with vast experience in bespoke research.  </w:t>
      </w:r>
      <w:r w:rsidR="00BE0E8B" w:rsidRPr="000361BC">
        <w:rPr>
          <w:rFonts w:ascii="Verdana" w:hAnsi="Verdana" w:cs="Helvetica"/>
          <w:iCs/>
          <w:sz w:val="20"/>
          <w:szCs w:val="20"/>
        </w:rPr>
        <w:t>We don’t offer a conveyor belt approach to research, so we won’t try and squeeze your project into a predesigned template.  Instead, we will think. From unique scripting, to non-standard qual/quant hybrid studies, and even custom designed interfaces, we can make it happen.</w:t>
      </w:r>
    </w:p>
    <w:p w:rsidR="00732336" w:rsidRPr="000361BC" w:rsidRDefault="00732336" w:rsidP="0073233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Verdana" w:hAnsi="Verdana" w:cs="Helvetica"/>
          <w:iCs/>
          <w:sz w:val="20"/>
          <w:szCs w:val="20"/>
        </w:rPr>
      </w:pPr>
    </w:p>
    <w:p w:rsidR="00A600E1" w:rsidRPr="000361BC" w:rsidRDefault="00A600E1" w:rsidP="00A60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r w:rsidRPr="000361BC">
        <w:rPr>
          <w:rFonts w:ascii="Verdana" w:hAnsi="Verdana" w:cs="Helvetica"/>
          <w:b/>
          <w:iCs/>
          <w:sz w:val="20"/>
          <w:szCs w:val="20"/>
        </w:rPr>
        <w:t>CONTACT US</w:t>
      </w:r>
    </w:p>
    <w:p w:rsidR="005E61C8" w:rsidRPr="000361BC" w:rsidRDefault="005E61C8" w:rsidP="00A60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b/>
          <w:iCs/>
          <w:sz w:val="20"/>
          <w:szCs w:val="20"/>
        </w:rPr>
      </w:pPr>
    </w:p>
    <w:p w:rsidR="005E61C8" w:rsidRPr="000361BC" w:rsidRDefault="005E61C8" w:rsidP="005E61C8">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iCs/>
          <w:sz w:val="20"/>
          <w:szCs w:val="20"/>
        </w:rPr>
      </w:pPr>
      <w:r w:rsidRPr="000361BC">
        <w:rPr>
          <w:rFonts w:ascii="Verdana" w:hAnsi="Verdana" w:cs="Helvetica"/>
          <w:iCs/>
          <w:sz w:val="20"/>
          <w:szCs w:val="20"/>
        </w:rPr>
        <w:t>Photo of surrey hills office</w:t>
      </w:r>
    </w:p>
    <w:p w:rsidR="00553259" w:rsidRDefault="005E61C8" w:rsidP="00B728F1">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iCs/>
          <w:sz w:val="20"/>
          <w:szCs w:val="20"/>
        </w:rPr>
      </w:pPr>
      <w:r w:rsidRPr="000361BC">
        <w:rPr>
          <w:rFonts w:ascii="Verdana" w:hAnsi="Verdana" w:cs="Helvetica"/>
          <w:iCs/>
          <w:sz w:val="20"/>
          <w:szCs w:val="20"/>
        </w:rPr>
        <w:t>Map</w:t>
      </w:r>
    </w:p>
    <w:p w:rsidR="00A600E1" w:rsidRPr="00553259" w:rsidRDefault="00553259" w:rsidP="00B728F1">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iCs/>
          <w:sz w:val="20"/>
          <w:szCs w:val="20"/>
        </w:rPr>
      </w:pPr>
      <w:r w:rsidRPr="00553259">
        <w:rPr>
          <w:lang w:val="en"/>
        </w:rPr>
        <w:t>69 Reservoir St, Surry Hills NSW 2010</w:t>
      </w:r>
    </w:p>
    <w:p w:rsidR="00553259" w:rsidRPr="00553259" w:rsidRDefault="00553259" w:rsidP="00B728F1">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iCs/>
          <w:sz w:val="20"/>
          <w:szCs w:val="20"/>
        </w:rPr>
      </w:pPr>
      <w:r>
        <w:rPr>
          <w:lang w:val="en"/>
        </w:rPr>
        <w:t>Telephone number to come:</w:t>
      </w:r>
    </w:p>
    <w:p w:rsidR="00553259" w:rsidRPr="00553259" w:rsidRDefault="00553259" w:rsidP="00B728F1">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iCs/>
          <w:sz w:val="20"/>
          <w:szCs w:val="20"/>
        </w:rPr>
      </w:pPr>
      <w:r>
        <w:rPr>
          <w:lang w:val="en"/>
        </w:rPr>
        <w:t>info@playmr.com.au</w:t>
      </w:r>
    </w:p>
    <w:p w:rsidR="00DC23EF" w:rsidRDefault="00DC23EF" w:rsidP="00B728F1">
      <w:pPr>
        <w:rPr>
          <w:rFonts w:ascii="Verdana" w:hAnsi="Verdana"/>
          <w:sz w:val="20"/>
          <w:szCs w:val="20"/>
        </w:rPr>
      </w:pPr>
    </w:p>
    <w:p w:rsidR="005D7147" w:rsidRDefault="00B0651C" w:rsidP="00B728F1">
      <w:pPr>
        <w:rPr>
          <w:rFonts w:ascii="Verdana" w:hAnsi="Verdana"/>
          <w:sz w:val="20"/>
          <w:szCs w:val="20"/>
        </w:rPr>
      </w:pPr>
      <w:r>
        <w:rPr>
          <w:rFonts w:ascii="Verdana" w:hAnsi="Verdana"/>
          <w:sz w:val="20"/>
          <w:szCs w:val="20"/>
        </w:rPr>
        <w:t>ENTER YOUR EMAIL ADDRESS</w:t>
      </w:r>
      <w:r w:rsidR="009230A9">
        <w:rPr>
          <w:rFonts w:ascii="Verdana" w:hAnsi="Verdana"/>
          <w:sz w:val="20"/>
          <w:szCs w:val="20"/>
        </w:rPr>
        <w:t xml:space="preserve"> TO RECEIVE </w:t>
      </w:r>
      <w:r w:rsidR="005D7147">
        <w:rPr>
          <w:rFonts w:ascii="Verdana" w:hAnsi="Verdana"/>
          <w:sz w:val="20"/>
          <w:szCs w:val="20"/>
        </w:rPr>
        <w:t xml:space="preserve">QUARTERLY UPDATES ON APPROACHES AND TRENDS </w:t>
      </w:r>
    </w:p>
    <w:p w:rsidR="005D7147" w:rsidRDefault="005D7147" w:rsidP="00B728F1">
      <w:pPr>
        <w:rPr>
          <w:rFonts w:ascii="Verdana" w:hAnsi="Verdana"/>
          <w:sz w:val="20"/>
          <w:szCs w:val="20"/>
        </w:rPr>
      </w:pPr>
      <w:r>
        <w:rPr>
          <w:rFonts w:ascii="Verdana" w:hAnsi="Verdana"/>
          <w:sz w:val="20"/>
          <w:szCs w:val="20"/>
        </w:rPr>
        <w:t>FOLLOW US ON LINKEDIN</w:t>
      </w:r>
    </w:p>
    <w:p w:rsidR="00641EEB" w:rsidRDefault="00641EEB" w:rsidP="00B728F1">
      <w:pPr>
        <w:rPr>
          <w:rFonts w:ascii="Verdana" w:hAnsi="Verdana"/>
          <w:sz w:val="20"/>
          <w:szCs w:val="20"/>
        </w:rPr>
      </w:pPr>
      <w:bookmarkStart w:id="0" w:name="_GoBack"/>
      <w:bookmarkEnd w:id="0"/>
    </w:p>
    <w:p w:rsidR="00641EEB" w:rsidRDefault="00641EEB" w:rsidP="00B728F1">
      <w:pPr>
        <w:rPr>
          <w:rFonts w:ascii="Verdana" w:hAnsi="Verdana"/>
          <w:sz w:val="20"/>
          <w:szCs w:val="20"/>
        </w:rPr>
      </w:pPr>
      <w:proofErr w:type="gramStart"/>
      <w:r>
        <w:rPr>
          <w:rFonts w:ascii="Verdana" w:hAnsi="Verdana"/>
          <w:sz w:val="20"/>
          <w:szCs w:val="20"/>
        </w:rPr>
        <w:t xml:space="preserve">Blog to consist of newsletter articles and </w:t>
      </w:r>
      <w:proofErr w:type="spellStart"/>
      <w:r>
        <w:rPr>
          <w:rFonts w:ascii="Verdana" w:hAnsi="Verdana"/>
          <w:sz w:val="20"/>
          <w:szCs w:val="20"/>
        </w:rPr>
        <w:t>linkedin</w:t>
      </w:r>
      <w:proofErr w:type="spellEnd"/>
      <w:r>
        <w:rPr>
          <w:rFonts w:ascii="Verdana" w:hAnsi="Verdana"/>
          <w:sz w:val="20"/>
          <w:szCs w:val="20"/>
        </w:rPr>
        <w:t xml:space="preserve"> posts.</w:t>
      </w:r>
      <w:proofErr w:type="gramEnd"/>
    </w:p>
    <w:p w:rsidR="00641EEB" w:rsidRDefault="00641EEB" w:rsidP="00B728F1">
      <w:pPr>
        <w:rPr>
          <w:rFonts w:ascii="Verdana" w:hAnsi="Verdana"/>
          <w:sz w:val="20"/>
          <w:szCs w:val="20"/>
        </w:rPr>
      </w:pPr>
    </w:p>
    <w:p w:rsidR="00641EEB" w:rsidRDefault="00641EEB" w:rsidP="00B728F1">
      <w:pPr>
        <w:rPr>
          <w:lang w:val="en"/>
        </w:rPr>
      </w:pPr>
    </w:p>
    <w:p w:rsidR="00641EEB" w:rsidRDefault="00641EEB" w:rsidP="00B728F1">
      <w:pPr>
        <w:rPr>
          <w:lang w:val="en"/>
        </w:rPr>
      </w:pPr>
    </w:p>
    <w:p w:rsidR="00641EEB" w:rsidRPr="000361BC" w:rsidRDefault="00641EEB" w:rsidP="00B728F1">
      <w:pPr>
        <w:rPr>
          <w:rFonts w:ascii="Verdana" w:hAnsi="Verdana"/>
          <w:sz w:val="20"/>
          <w:szCs w:val="20"/>
        </w:rPr>
      </w:pPr>
    </w:p>
    <w:sectPr w:rsidR="00641EEB" w:rsidRPr="000361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10C20"/>
    <w:multiLevelType w:val="multilevel"/>
    <w:tmpl w:val="98DCC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0D358E"/>
    <w:multiLevelType w:val="multilevel"/>
    <w:tmpl w:val="6F2C7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551B59"/>
    <w:multiLevelType w:val="hybridMultilevel"/>
    <w:tmpl w:val="CBCAA8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759A2"/>
    <w:multiLevelType w:val="hybridMultilevel"/>
    <w:tmpl w:val="E1C014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9234B6E"/>
    <w:multiLevelType w:val="multilevel"/>
    <w:tmpl w:val="E2E87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D36CC1"/>
    <w:multiLevelType w:val="hybridMultilevel"/>
    <w:tmpl w:val="1264DD44"/>
    <w:lvl w:ilvl="0" w:tplc="0C090001">
      <w:start w:val="1"/>
      <w:numFmt w:val="bullet"/>
      <w:lvlText w:val=""/>
      <w:lvlJc w:val="left"/>
      <w:pPr>
        <w:ind w:left="913" w:hanging="360"/>
      </w:pPr>
      <w:rPr>
        <w:rFonts w:ascii="Symbol" w:hAnsi="Symbol" w:hint="default"/>
      </w:rPr>
    </w:lvl>
    <w:lvl w:ilvl="1" w:tplc="0C090003" w:tentative="1">
      <w:start w:val="1"/>
      <w:numFmt w:val="bullet"/>
      <w:lvlText w:val="o"/>
      <w:lvlJc w:val="left"/>
      <w:pPr>
        <w:ind w:left="1633" w:hanging="360"/>
      </w:pPr>
      <w:rPr>
        <w:rFonts w:ascii="Courier New" w:hAnsi="Courier New" w:cs="Courier New" w:hint="default"/>
      </w:rPr>
    </w:lvl>
    <w:lvl w:ilvl="2" w:tplc="0C090005" w:tentative="1">
      <w:start w:val="1"/>
      <w:numFmt w:val="bullet"/>
      <w:lvlText w:val=""/>
      <w:lvlJc w:val="left"/>
      <w:pPr>
        <w:ind w:left="2353" w:hanging="360"/>
      </w:pPr>
      <w:rPr>
        <w:rFonts w:ascii="Wingdings" w:hAnsi="Wingdings" w:hint="default"/>
      </w:rPr>
    </w:lvl>
    <w:lvl w:ilvl="3" w:tplc="0C090001" w:tentative="1">
      <w:start w:val="1"/>
      <w:numFmt w:val="bullet"/>
      <w:lvlText w:val=""/>
      <w:lvlJc w:val="left"/>
      <w:pPr>
        <w:ind w:left="3073" w:hanging="360"/>
      </w:pPr>
      <w:rPr>
        <w:rFonts w:ascii="Symbol" w:hAnsi="Symbol" w:hint="default"/>
      </w:rPr>
    </w:lvl>
    <w:lvl w:ilvl="4" w:tplc="0C090003" w:tentative="1">
      <w:start w:val="1"/>
      <w:numFmt w:val="bullet"/>
      <w:lvlText w:val="o"/>
      <w:lvlJc w:val="left"/>
      <w:pPr>
        <w:ind w:left="3793" w:hanging="360"/>
      </w:pPr>
      <w:rPr>
        <w:rFonts w:ascii="Courier New" w:hAnsi="Courier New" w:cs="Courier New" w:hint="default"/>
      </w:rPr>
    </w:lvl>
    <w:lvl w:ilvl="5" w:tplc="0C090005" w:tentative="1">
      <w:start w:val="1"/>
      <w:numFmt w:val="bullet"/>
      <w:lvlText w:val=""/>
      <w:lvlJc w:val="left"/>
      <w:pPr>
        <w:ind w:left="4513" w:hanging="360"/>
      </w:pPr>
      <w:rPr>
        <w:rFonts w:ascii="Wingdings" w:hAnsi="Wingdings" w:hint="default"/>
      </w:rPr>
    </w:lvl>
    <w:lvl w:ilvl="6" w:tplc="0C090001" w:tentative="1">
      <w:start w:val="1"/>
      <w:numFmt w:val="bullet"/>
      <w:lvlText w:val=""/>
      <w:lvlJc w:val="left"/>
      <w:pPr>
        <w:ind w:left="5233" w:hanging="360"/>
      </w:pPr>
      <w:rPr>
        <w:rFonts w:ascii="Symbol" w:hAnsi="Symbol" w:hint="default"/>
      </w:rPr>
    </w:lvl>
    <w:lvl w:ilvl="7" w:tplc="0C090003" w:tentative="1">
      <w:start w:val="1"/>
      <w:numFmt w:val="bullet"/>
      <w:lvlText w:val="o"/>
      <w:lvlJc w:val="left"/>
      <w:pPr>
        <w:ind w:left="5953" w:hanging="360"/>
      </w:pPr>
      <w:rPr>
        <w:rFonts w:ascii="Courier New" w:hAnsi="Courier New" w:cs="Courier New" w:hint="default"/>
      </w:rPr>
    </w:lvl>
    <w:lvl w:ilvl="8" w:tplc="0C090005" w:tentative="1">
      <w:start w:val="1"/>
      <w:numFmt w:val="bullet"/>
      <w:lvlText w:val=""/>
      <w:lvlJc w:val="left"/>
      <w:pPr>
        <w:ind w:left="6673" w:hanging="360"/>
      </w:pPr>
      <w:rPr>
        <w:rFonts w:ascii="Wingdings" w:hAnsi="Wingdings" w:hint="default"/>
      </w:rPr>
    </w:lvl>
  </w:abstractNum>
  <w:abstractNum w:abstractNumId="6">
    <w:nsid w:val="34E8695E"/>
    <w:multiLevelType w:val="hybridMultilevel"/>
    <w:tmpl w:val="0C660F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5DA1E76"/>
    <w:multiLevelType w:val="multilevel"/>
    <w:tmpl w:val="77903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5F5E7C"/>
    <w:multiLevelType w:val="hybridMultilevel"/>
    <w:tmpl w:val="0EE018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A5B6713"/>
    <w:multiLevelType w:val="multilevel"/>
    <w:tmpl w:val="448E8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6A2AB7"/>
    <w:multiLevelType w:val="multilevel"/>
    <w:tmpl w:val="C5E0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A057E1"/>
    <w:multiLevelType w:val="hybridMultilevel"/>
    <w:tmpl w:val="BBFA11F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97C5CC8"/>
    <w:multiLevelType w:val="multilevel"/>
    <w:tmpl w:val="436C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787C5C"/>
    <w:multiLevelType w:val="multilevel"/>
    <w:tmpl w:val="74C07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C04DA3"/>
    <w:multiLevelType w:val="hybridMultilevel"/>
    <w:tmpl w:val="49A831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CD21F5F"/>
    <w:multiLevelType w:val="multilevel"/>
    <w:tmpl w:val="6582A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3713A9F"/>
    <w:multiLevelType w:val="hybridMultilevel"/>
    <w:tmpl w:val="788C0014"/>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4A82F08"/>
    <w:multiLevelType w:val="hybridMultilevel"/>
    <w:tmpl w:val="CBE824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8116527"/>
    <w:multiLevelType w:val="hybridMultilevel"/>
    <w:tmpl w:val="47D6321E"/>
    <w:lvl w:ilvl="0" w:tplc="597434A0">
      <w:start w:val="2"/>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9">
    <w:nsid w:val="7C5A4CD4"/>
    <w:multiLevelType w:val="hybridMultilevel"/>
    <w:tmpl w:val="A8F094AE"/>
    <w:lvl w:ilvl="0" w:tplc="0C09000F">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7D0B6402"/>
    <w:multiLevelType w:val="hybridMultilevel"/>
    <w:tmpl w:val="B4048E6C"/>
    <w:lvl w:ilvl="0" w:tplc="0C090001">
      <w:start w:val="1"/>
      <w:numFmt w:val="bullet"/>
      <w:lvlText w:val=""/>
      <w:lvlJc w:val="left"/>
      <w:pPr>
        <w:ind w:left="840" w:hanging="360"/>
      </w:pPr>
      <w:rPr>
        <w:rFonts w:ascii="Symbol" w:hAnsi="Symbol" w:hint="default"/>
      </w:rPr>
    </w:lvl>
    <w:lvl w:ilvl="1" w:tplc="0C090003" w:tentative="1">
      <w:start w:val="1"/>
      <w:numFmt w:val="bullet"/>
      <w:lvlText w:val="o"/>
      <w:lvlJc w:val="left"/>
      <w:pPr>
        <w:ind w:left="1560" w:hanging="360"/>
      </w:pPr>
      <w:rPr>
        <w:rFonts w:ascii="Courier New" w:hAnsi="Courier New" w:cs="Courier New" w:hint="default"/>
      </w:rPr>
    </w:lvl>
    <w:lvl w:ilvl="2" w:tplc="0C090005" w:tentative="1">
      <w:start w:val="1"/>
      <w:numFmt w:val="bullet"/>
      <w:lvlText w:val=""/>
      <w:lvlJc w:val="left"/>
      <w:pPr>
        <w:ind w:left="2280" w:hanging="360"/>
      </w:pPr>
      <w:rPr>
        <w:rFonts w:ascii="Wingdings" w:hAnsi="Wingdings" w:hint="default"/>
      </w:rPr>
    </w:lvl>
    <w:lvl w:ilvl="3" w:tplc="0C090001" w:tentative="1">
      <w:start w:val="1"/>
      <w:numFmt w:val="bullet"/>
      <w:lvlText w:val=""/>
      <w:lvlJc w:val="left"/>
      <w:pPr>
        <w:ind w:left="3000" w:hanging="360"/>
      </w:pPr>
      <w:rPr>
        <w:rFonts w:ascii="Symbol" w:hAnsi="Symbol" w:hint="default"/>
      </w:rPr>
    </w:lvl>
    <w:lvl w:ilvl="4" w:tplc="0C090003" w:tentative="1">
      <w:start w:val="1"/>
      <w:numFmt w:val="bullet"/>
      <w:lvlText w:val="o"/>
      <w:lvlJc w:val="left"/>
      <w:pPr>
        <w:ind w:left="3720" w:hanging="360"/>
      </w:pPr>
      <w:rPr>
        <w:rFonts w:ascii="Courier New" w:hAnsi="Courier New" w:cs="Courier New" w:hint="default"/>
      </w:rPr>
    </w:lvl>
    <w:lvl w:ilvl="5" w:tplc="0C090005" w:tentative="1">
      <w:start w:val="1"/>
      <w:numFmt w:val="bullet"/>
      <w:lvlText w:val=""/>
      <w:lvlJc w:val="left"/>
      <w:pPr>
        <w:ind w:left="4440" w:hanging="360"/>
      </w:pPr>
      <w:rPr>
        <w:rFonts w:ascii="Wingdings" w:hAnsi="Wingdings" w:hint="default"/>
      </w:rPr>
    </w:lvl>
    <w:lvl w:ilvl="6" w:tplc="0C090001" w:tentative="1">
      <w:start w:val="1"/>
      <w:numFmt w:val="bullet"/>
      <w:lvlText w:val=""/>
      <w:lvlJc w:val="left"/>
      <w:pPr>
        <w:ind w:left="5160" w:hanging="360"/>
      </w:pPr>
      <w:rPr>
        <w:rFonts w:ascii="Symbol" w:hAnsi="Symbol" w:hint="default"/>
      </w:rPr>
    </w:lvl>
    <w:lvl w:ilvl="7" w:tplc="0C090003" w:tentative="1">
      <w:start w:val="1"/>
      <w:numFmt w:val="bullet"/>
      <w:lvlText w:val="o"/>
      <w:lvlJc w:val="left"/>
      <w:pPr>
        <w:ind w:left="5880" w:hanging="360"/>
      </w:pPr>
      <w:rPr>
        <w:rFonts w:ascii="Courier New" w:hAnsi="Courier New" w:cs="Courier New" w:hint="default"/>
      </w:rPr>
    </w:lvl>
    <w:lvl w:ilvl="8" w:tplc="0C090005" w:tentative="1">
      <w:start w:val="1"/>
      <w:numFmt w:val="bullet"/>
      <w:lvlText w:val=""/>
      <w:lvlJc w:val="left"/>
      <w:pPr>
        <w:ind w:left="6600" w:hanging="360"/>
      </w:pPr>
      <w:rPr>
        <w:rFonts w:ascii="Wingdings" w:hAnsi="Wingdings" w:hint="default"/>
      </w:rPr>
    </w:lvl>
  </w:abstractNum>
  <w:num w:numId="1">
    <w:abstractNumId w:val="20"/>
  </w:num>
  <w:num w:numId="2">
    <w:abstractNumId w:val="5"/>
  </w:num>
  <w:num w:numId="3">
    <w:abstractNumId w:val="6"/>
  </w:num>
  <w:num w:numId="4">
    <w:abstractNumId w:val="14"/>
  </w:num>
  <w:num w:numId="5">
    <w:abstractNumId w:val="17"/>
  </w:num>
  <w:num w:numId="6">
    <w:abstractNumId w:val="2"/>
  </w:num>
  <w:num w:numId="7">
    <w:abstractNumId w:val="16"/>
  </w:num>
  <w:num w:numId="8">
    <w:abstractNumId w:val="11"/>
  </w:num>
  <w:num w:numId="9">
    <w:abstractNumId w:val="8"/>
  </w:num>
  <w:num w:numId="10">
    <w:abstractNumId w:val="3"/>
  </w:num>
  <w:num w:numId="11">
    <w:abstractNumId w:val="9"/>
  </w:num>
  <w:num w:numId="12">
    <w:abstractNumId w:val="4"/>
  </w:num>
  <w:num w:numId="13">
    <w:abstractNumId w:val="0"/>
  </w:num>
  <w:num w:numId="14">
    <w:abstractNumId w:val="7"/>
  </w:num>
  <w:num w:numId="15">
    <w:abstractNumId w:val="1"/>
  </w:num>
  <w:num w:numId="16">
    <w:abstractNumId w:val="13"/>
  </w:num>
  <w:num w:numId="17">
    <w:abstractNumId w:val="10"/>
  </w:num>
  <w:num w:numId="18">
    <w:abstractNumId w:val="12"/>
  </w:num>
  <w:num w:numId="19">
    <w:abstractNumId w:val="15"/>
  </w:num>
  <w:num w:numId="20">
    <w:abstractNumId w:val="18"/>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438"/>
    <w:rsid w:val="000360B0"/>
    <w:rsid w:val="000361BC"/>
    <w:rsid w:val="000578B5"/>
    <w:rsid w:val="00086A55"/>
    <w:rsid w:val="00097D4E"/>
    <w:rsid w:val="000D2AA1"/>
    <w:rsid w:val="000D340D"/>
    <w:rsid w:val="00161032"/>
    <w:rsid w:val="00173FF7"/>
    <w:rsid w:val="00186B41"/>
    <w:rsid w:val="001D54DF"/>
    <w:rsid w:val="00325831"/>
    <w:rsid w:val="00340A9D"/>
    <w:rsid w:val="00354FEE"/>
    <w:rsid w:val="00374596"/>
    <w:rsid w:val="003D3742"/>
    <w:rsid w:val="003E72A5"/>
    <w:rsid w:val="00412508"/>
    <w:rsid w:val="00441DB2"/>
    <w:rsid w:val="004B035C"/>
    <w:rsid w:val="0050407C"/>
    <w:rsid w:val="00552341"/>
    <w:rsid w:val="00553259"/>
    <w:rsid w:val="00564C5E"/>
    <w:rsid w:val="005C4625"/>
    <w:rsid w:val="005D7147"/>
    <w:rsid w:val="005E61C8"/>
    <w:rsid w:val="00641EEB"/>
    <w:rsid w:val="00650B9D"/>
    <w:rsid w:val="006848F6"/>
    <w:rsid w:val="006B6B2D"/>
    <w:rsid w:val="006D2533"/>
    <w:rsid w:val="00706A31"/>
    <w:rsid w:val="00732336"/>
    <w:rsid w:val="00761270"/>
    <w:rsid w:val="007763A8"/>
    <w:rsid w:val="00783073"/>
    <w:rsid w:val="007A182C"/>
    <w:rsid w:val="007C5EEE"/>
    <w:rsid w:val="00827BCF"/>
    <w:rsid w:val="00851C89"/>
    <w:rsid w:val="009230A9"/>
    <w:rsid w:val="0093636F"/>
    <w:rsid w:val="00956223"/>
    <w:rsid w:val="009B08A5"/>
    <w:rsid w:val="00A57DC6"/>
    <w:rsid w:val="00A600E1"/>
    <w:rsid w:val="00A75897"/>
    <w:rsid w:val="00A849E4"/>
    <w:rsid w:val="00A857DF"/>
    <w:rsid w:val="00A94309"/>
    <w:rsid w:val="00B0651C"/>
    <w:rsid w:val="00B44D53"/>
    <w:rsid w:val="00B62C28"/>
    <w:rsid w:val="00B728F1"/>
    <w:rsid w:val="00B93871"/>
    <w:rsid w:val="00BE0E8B"/>
    <w:rsid w:val="00BF3396"/>
    <w:rsid w:val="00C47438"/>
    <w:rsid w:val="00D51824"/>
    <w:rsid w:val="00D527F7"/>
    <w:rsid w:val="00D56AEE"/>
    <w:rsid w:val="00DA396F"/>
    <w:rsid w:val="00DC0B34"/>
    <w:rsid w:val="00DC23EF"/>
    <w:rsid w:val="00E273B7"/>
    <w:rsid w:val="00E7785A"/>
    <w:rsid w:val="00EB4579"/>
    <w:rsid w:val="00EF6E27"/>
    <w:rsid w:val="00FB0FCB"/>
    <w:rsid w:val="00FB2782"/>
    <w:rsid w:val="00FF1E3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438"/>
    <w:pPr>
      <w:spacing w:after="0" w:line="240" w:lineRule="auto"/>
    </w:pPr>
    <w:rPr>
      <w:rFonts w:ascii="Times New Roman" w:eastAsia="Times New Roman" w:hAnsi="Times New Roman" w:cs="Times New Roman"/>
      <w:sz w:val="24"/>
      <w:szCs w:val="24"/>
      <w:lang w:eastAsia="en-AU"/>
    </w:rPr>
  </w:style>
  <w:style w:type="paragraph" w:styleId="Heading3">
    <w:name w:val="heading 3"/>
    <w:basedOn w:val="Normal"/>
    <w:link w:val="Heading3Char"/>
    <w:uiPriority w:val="9"/>
    <w:qFormat/>
    <w:rsid w:val="00EB4579"/>
    <w:pPr>
      <w:spacing w:before="100" w:beforeAutospacing="1" w:after="100" w:afterAutospacing="1"/>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lan2">
    <w:name w:val="Plan 2"/>
    <w:basedOn w:val="Normal"/>
    <w:rsid w:val="00C47438"/>
    <w:pPr>
      <w:tabs>
        <w:tab w:val="left" w:pos="4768"/>
      </w:tabs>
      <w:ind w:left="-72"/>
    </w:pPr>
    <w:rPr>
      <w:rFonts w:ascii="Verdana" w:hAnsi="Verdana" w:cs="Arial"/>
      <w:color w:val="FF0000"/>
      <w:sz w:val="28"/>
      <w:szCs w:val="28"/>
    </w:rPr>
  </w:style>
  <w:style w:type="paragraph" w:styleId="ListParagraph">
    <w:name w:val="List Paragraph"/>
    <w:basedOn w:val="Normal"/>
    <w:uiPriority w:val="34"/>
    <w:qFormat/>
    <w:rsid w:val="00C47438"/>
    <w:pPr>
      <w:ind w:left="720"/>
      <w:contextualSpacing/>
    </w:pPr>
  </w:style>
  <w:style w:type="character" w:styleId="Hyperlink">
    <w:name w:val="Hyperlink"/>
    <w:rsid w:val="00B728F1"/>
    <w:rPr>
      <w:color w:val="0000FF"/>
      <w:u w:val="single"/>
    </w:rPr>
  </w:style>
  <w:style w:type="paragraph" w:styleId="NormalWeb">
    <w:name w:val="Normal (Web)"/>
    <w:basedOn w:val="Normal"/>
    <w:uiPriority w:val="99"/>
    <w:rsid w:val="00B728F1"/>
    <w:pPr>
      <w:spacing w:before="100" w:beforeAutospacing="1" w:after="100" w:afterAutospacing="1"/>
    </w:pPr>
  </w:style>
  <w:style w:type="table" w:styleId="TableGrid">
    <w:name w:val="Table Grid"/>
    <w:basedOn w:val="TableNormal"/>
    <w:rsid w:val="00B728F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728F1"/>
    <w:pPr>
      <w:autoSpaceDE w:val="0"/>
      <w:autoSpaceDN w:val="0"/>
      <w:adjustRightInd w:val="0"/>
      <w:spacing w:after="0" w:line="240" w:lineRule="auto"/>
    </w:pPr>
    <w:rPr>
      <w:rFonts w:ascii="Calibri" w:eastAsia="Times New Roman" w:hAnsi="Calibri" w:cs="Calibri"/>
      <w:color w:val="000000"/>
      <w:sz w:val="24"/>
      <w:szCs w:val="24"/>
    </w:rPr>
  </w:style>
  <w:style w:type="paragraph" w:styleId="BalloonText">
    <w:name w:val="Balloon Text"/>
    <w:basedOn w:val="Normal"/>
    <w:link w:val="BalloonTextChar"/>
    <w:uiPriority w:val="99"/>
    <w:semiHidden/>
    <w:unhideWhenUsed/>
    <w:rsid w:val="00B728F1"/>
    <w:rPr>
      <w:rFonts w:ascii="Tahoma" w:hAnsi="Tahoma" w:cs="Tahoma"/>
      <w:sz w:val="16"/>
      <w:szCs w:val="16"/>
    </w:rPr>
  </w:style>
  <w:style w:type="character" w:customStyle="1" w:styleId="BalloonTextChar">
    <w:name w:val="Balloon Text Char"/>
    <w:basedOn w:val="DefaultParagraphFont"/>
    <w:link w:val="BalloonText"/>
    <w:uiPriority w:val="99"/>
    <w:semiHidden/>
    <w:rsid w:val="00B728F1"/>
    <w:rPr>
      <w:rFonts w:ascii="Tahoma" w:eastAsia="Times New Roman" w:hAnsi="Tahoma" w:cs="Tahoma"/>
      <w:sz w:val="16"/>
      <w:szCs w:val="16"/>
      <w:lang w:eastAsia="en-AU"/>
    </w:rPr>
  </w:style>
  <w:style w:type="character" w:styleId="Strong">
    <w:name w:val="Strong"/>
    <w:basedOn w:val="DefaultParagraphFont"/>
    <w:uiPriority w:val="22"/>
    <w:qFormat/>
    <w:rsid w:val="00A857DF"/>
    <w:rPr>
      <w:b/>
      <w:bCs/>
      <w:i w:val="0"/>
      <w:iCs w:val="0"/>
    </w:rPr>
  </w:style>
  <w:style w:type="character" w:styleId="FollowedHyperlink">
    <w:name w:val="FollowedHyperlink"/>
    <w:basedOn w:val="DefaultParagraphFont"/>
    <w:uiPriority w:val="99"/>
    <w:semiHidden/>
    <w:unhideWhenUsed/>
    <w:rsid w:val="00A857DF"/>
    <w:rPr>
      <w:color w:val="800080" w:themeColor="followedHyperlink"/>
      <w:u w:val="single"/>
    </w:rPr>
  </w:style>
  <w:style w:type="character" w:customStyle="1" w:styleId="Heading3Char">
    <w:name w:val="Heading 3 Char"/>
    <w:basedOn w:val="DefaultParagraphFont"/>
    <w:link w:val="Heading3"/>
    <w:uiPriority w:val="9"/>
    <w:rsid w:val="00EB4579"/>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EB4579"/>
    <w:rPr>
      <w:b w:val="0"/>
      <w:bCs w:val="0"/>
      <w:i/>
      <w:iCs/>
    </w:rPr>
  </w:style>
  <w:style w:type="paragraph" w:customStyle="1" w:styleId="intro1">
    <w:name w:val="intro1"/>
    <w:basedOn w:val="Normal"/>
    <w:rsid w:val="00186B4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438"/>
    <w:pPr>
      <w:spacing w:after="0" w:line="240" w:lineRule="auto"/>
    </w:pPr>
    <w:rPr>
      <w:rFonts w:ascii="Times New Roman" w:eastAsia="Times New Roman" w:hAnsi="Times New Roman" w:cs="Times New Roman"/>
      <w:sz w:val="24"/>
      <w:szCs w:val="24"/>
      <w:lang w:eastAsia="en-AU"/>
    </w:rPr>
  </w:style>
  <w:style w:type="paragraph" w:styleId="Heading3">
    <w:name w:val="heading 3"/>
    <w:basedOn w:val="Normal"/>
    <w:link w:val="Heading3Char"/>
    <w:uiPriority w:val="9"/>
    <w:qFormat/>
    <w:rsid w:val="00EB4579"/>
    <w:pPr>
      <w:spacing w:before="100" w:beforeAutospacing="1" w:after="100" w:afterAutospacing="1"/>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lan2">
    <w:name w:val="Plan 2"/>
    <w:basedOn w:val="Normal"/>
    <w:rsid w:val="00C47438"/>
    <w:pPr>
      <w:tabs>
        <w:tab w:val="left" w:pos="4768"/>
      </w:tabs>
      <w:ind w:left="-72"/>
    </w:pPr>
    <w:rPr>
      <w:rFonts w:ascii="Verdana" w:hAnsi="Verdana" w:cs="Arial"/>
      <w:color w:val="FF0000"/>
      <w:sz w:val="28"/>
      <w:szCs w:val="28"/>
    </w:rPr>
  </w:style>
  <w:style w:type="paragraph" w:styleId="ListParagraph">
    <w:name w:val="List Paragraph"/>
    <w:basedOn w:val="Normal"/>
    <w:uiPriority w:val="34"/>
    <w:qFormat/>
    <w:rsid w:val="00C47438"/>
    <w:pPr>
      <w:ind w:left="720"/>
      <w:contextualSpacing/>
    </w:pPr>
  </w:style>
  <w:style w:type="character" w:styleId="Hyperlink">
    <w:name w:val="Hyperlink"/>
    <w:rsid w:val="00B728F1"/>
    <w:rPr>
      <w:color w:val="0000FF"/>
      <w:u w:val="single"/>
    </w:rPr>
  </w:style>
  <w:style w:type="paragraph" w:styleId="NormalWeb">
    <w:name w:val="Normal (Web)"/>
    <w:basedOn w:val="Normal"/>
    <w:uiPriority w:val="99"/>
    <w:rsid w:val="00B728F1"/>
    <w:pPr>
      <w:spacing w:before="100" w:beforeAutospacing="1" w:after="100" w:afterAutospacing="1"/>
    </w:pPr>
  </w:style>
  <w:style w:type="table" w:styleId="TableGrid">
    <w:name w:val="Table Grid"/>
    <w:basedOn w:val="TableNormal"/>
    <w:rsid w:val="00B728F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728F1"/>
    <w:pPr>
      <w:autoSpaceDE w:val="0"/>
      <w:autoSpaceDN w:val="0"/>
      <w:adjustRightInd w:val="0"/>
      <w:spacing w:after="0" w:line="240" w:lineRule="auto"/>
    </w:pPr>
    <w:rPr>
      <w:rFonts w:ascii="Calibri" w:eastAsia="Times New Roman" w:hAnsi="Calibri" w:cs="Calibri"/>
      <w:color w:val="000000"/>
      <w:sz w:val="24"/>
      <w:szCs w:val="24"/>
    </w:rPr>
  </w:style>
  <w:style w:type="paragraph" w:styleId="BalloonText">
    <w:name w:val="Balloon Text"/>
    <w:basedOn w:val="Normal"/>
    <w:link w:val="BalloonTextChar"/>
    <w:uiPriority w:val="99"/>
    <w:semiHidden/>
    <w:unhideWhenUsed/>
    <w:rsid w:val="00B728F1"/>
    <w:rPr>
      <w:rFonts w:ascii="Tahoma" w:hAnsi="Tahoma" w:cs="Tahoma"/>
      <w:sz w:val="16"/>
      <w:szCs w:val="16"/>
    </w:rPr>
  </w:style>
  <w:style w:type="character" w:customStyle="1" w:styleId="BalloonTextChar">
    <w:name w:val="Balloon Text Char"/>
    <w:basedOn w:val="DefaultParagraphFont"/>
    <w:link w:val="BalloonText"/>
    <w:uiPriority w:val="99"/>
    <w:semiHidden/>
    <w:rsid w:val="00B728F1"/>
    <w:rPr>
      <w:rFonts w:ascii="Tahoma" w:eastAsia="Times New Roman" w:hAnsi="Tahoma" w:cs="Tahoma"/>
      <w:sz w:val="16"/>
      <w:szCs w:val="16"/>
      <w:lang w:eastAsia="en-AU"/>
    </w:rPr>
  </w:style>
  <w:style w:type="character" w:styleId="Strong">
    <w:name w:val="Strong"/>
    <w:basedOn w:val="DefaultParagraphFont"/>
    <w:uiPriority w:val="22"/>
    <w:qFormat/>
    <w:rsid w:val="00A857DF"/>
    <w:rPr>
      <w:b/>
      <w:bCs/>
      <w:i w:val="0"/>
      <w:iCs w:val="0"/>
    </w:rPr>
  </w:style>
  <w:style w:type="character" w:styleId="FollowedHyperlink">
    <w:name w:val="FollowedHyperlink"/>
    <w:basedOn w:val="DefaultParagraphFont"/>
    <w:uiPriority w:val="99"/>
    <w:semiHidden/>
    <w:unhideWhenUsed/>
    <w:rsid w:val="00A857DF"/>
    <w:rPr>
      <w:color w:val="800080" w:themeColor="followedHyperlink"/>
      <w:u w:val="single"/>
    </w:rPr>
  </w:style>
  <w:style w:type="character" w:customStyle="1" w:styleId="Heading3Char">
    <w:name w:val="Heading 3 Char"/>
    <w:basedOn w:val="DefaultParagraphFont"/>
    <w:link w:val="Heading3"/>
    <w:uiPriority w:val="9"/>
    <w:rsid w:val="00EB4579"/>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EB4579"/>
    <w:rPr>
      <w:b w:val="0"/>
      <w:bCs w:val="0"/>
      <w:i/>
      <w:iCs/>
    </w:rPr>
  </w:style>
  <w:style w:type="paragraph" w:customStyle="1" w:styleId="intro1">
    <w:name w:val="intro1"/>
    <w:basedOn w:val="Normal"/>
    <w:rsid w:val="00186B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23921">
      <w:bodyDiv w:val="1"/>
      <w:marLeft w:val="0"/>
      <w:marRight w:val="0"/>
      <w:marTop w:val="0"/>
      <w:marBottom w:val="0"/>
      <w:divBdr>
        <w:top w:val="none" w:sz="0" w:space="0" w:color="auto"/>
        <w:left w:val="none" w:sz="0" w:space="0" w:color="auto"/>
        <w:bottom w:val="none" w:sz="0" w:space="0" w:color="auto"/>
        <w:right w:val="none" w:sz="0" w:space="0" w:color="auto"/>
      </w:divBdr>
      <w:divsChild>
        <w:div w:id="1590893577">
          <w:marLeft w:val="0"/>
          <w:marRight w:val="0"/>
          <w:marTop w:val="0"/>
          <w:marBottom w:val="0"/>
          <w:divBdr>
            <w:top w:val="none" w:sz="0" w:space="0" w:color="auto"/>
            <w:left w:val="none" w:sz="0" w:space="0" w:color="auto"/>
            <w:bottom w:val="none" w:sz="0" w:space="0" w:color="auto"/>
            <w:right w:val="none" w:sz="0" w:space="0" w:color="auto"/>
          </w:divBdr>
        </w:div>
      </w:divsChild>
    </w:div>
    <w:div w:id="82191373">
      <w:bodyDiv w:val="1"/>
      <w:marLeft w:val="0"/>
      <w:marRight w:val="0"/>
      <w:marTop w:val="0"/>
      <w:marBottom w:val="0"/>
      <w:divBdr>
        <w:top w:val="none" w:sz="0" w:space="0" w:color="auto"/>
        <w:left w:val="none" w:sz="0" w:space="0" w:color="auto"/>
        <w:bottom w:val="none" w:sz="0" w:space="0" w:color="auto"/>
        <w:right w:val="none" w:sz="0" w:space="0" w:color="auto"/>
      </w:divBdr>
      <w:divsChild>
        <w:div w:id="116144112">
          <w:marLeft w:val="0"/>
          <w:marRight w:val="0"/>
          <w:marTop w:val="0"/>
          <w:marBottom w:val="0"/>
          <w:divBdr>
            <w:top w:val="none" w:sz="0" w:space="0" w:color="auto"/>
            <w:left w:val="none" w:sz="0" w:space="0" w:color="auto"/>
            <w:bottom w:val="none" w:sz="0" w:space="0" w:color="auto"/>
            <w:right w:val="none" w:sz="0" w:space="0" w:color="auto"/>
          </w:divBdr>
          <w:divsChild>
            <w:div w:id="1955746248">
              <w:marLeft w:val="0"/>
              <w:marRight w:val="0"/>
              <w:marTop w:val="0"/>
              <w:marBottom w:val="0"/>
              <w:divBdr>
                <w:top w:val="none" w:sz="0" w:space="0" w:color="auto"/>
                <w:left w:val="none" w:sz="0" w:space="0" w:color="auto"/>
                <w:bottom w:val="none" w:sz="0" w:space="0" w:color="auto"/>
                <w:right w:val="none" w:sz="0" w:space="0" w:color="auto"/>
              </w:divBdr>
              <w:divsChild>
                <w:div w:id="1745445097">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 w:id="355623109">
      <w:bodyDiv w:val="1"/>
      <w:marLeft w:val="0"/>
      <w:marRight w:val="0"/>
      <w:marTop w:val="0"/>
      <w:marBottom w:val="0"/>
      <w:divBdr>
        <w:top w:val="none" w:sz="0" w:space="0" w:color="auto"/>
        <w:left w:val="none" w:sz="0" w:space="0" w:color="auto"/>
        <w:bottom w:val="none" w:sz="0" w:space="0" w:color="auto"/>
        <w:right w:val="none" w:sz="0" w:space="0" w:color="auto"/>
      </w:divBdr>
      <w:divsChild>
        <w:div w:id="218369746">
          <w:marLeft w:val="0"/>
          <w:marRight w:val="0"/>
          <w:marTop w:val="0"/>
          <w:marBottom w:val="0"/>
          <w:divBdr>
            <w:top w:val="none" w:sz="0" w:space="0" w:color="auto"/>
            <w:left w:val="none" w:sz="0" w:space="0" w:color="auto"/>
            <w:bottom w:val="none" w:sz="0" w:space="0" w:color="auto"/>
            <w:right w:val="none" w:sz="0" w:space="0" w:color="auto"/>
          </w:divBdr>
          <w:divsChild>
            <w:div w:id="158614840">
              <w:marLeft w:val="0"/>
              <w:marRight w:val="0"/>
              <w:marTop w:val="0"/>
              <w:marBottom w:val="0"/>
              <w:divBdr>
                <w:top w:val="none" w:sz="0" w:space="0" w:color="auto"/>
                <w:left w:val="none" w:sz="0" w:space="0" w:color="auto"/>
                <w:bottom w:val="none" w:sz="0" w:space="0" w:color="auto"/>
                <w:right w:val="none" w:sz="0" w:space="0" w:color="auto"/>
              </w:divBdr>
              <w:divsChild>
                <w:div w:id="97059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640216">
      <w:bodyDiv w:val="1"/>
      <w:marLeft w:val="0"/>
      <w:marRight w:val="0"/>
      <w:marTop w:val="0"/>
      <w:marBottom w:val="0"/>
      <w:divBdr>
        <w:top w:val="none" w:sz="0" w:space="0" w:color="auto"/>
        <w:left w:val="none" w:sz="0" w:space="0" w:color="auto"/>
        <w:bottom w:val="none" w:sz="0" w:space="0" w:color="auto"/>
        <w:right w:val="none" w:sz="0" w:space="0" w:color="auto"/>
      </w:divBdr>
      <w:divsChild>
        <w:div w:id="1980645334">
          <w:marLeft w:val="0"/>
          <w:marRight w:val="0"/>
          <w:marTop w:val="0"/>
          <w:marBottom w:val="0"/>
          <w:divBdr>
            <w:top w:val="none" w:sz="0" w:space="0" w:color="auto"/>
            <w:left w:val="none" w:sz="0" w:space="0" w:color="auto"/>
            <w:bottom w:val="none" w:sz="0" w:space="0" w:color="auto"/>
            <w:right w:val="none" w:sz="0" w:space="0" w:color="auto"/>
          </w:divBdr>
        </w:div>
      </w:divsChild>
    </w:div>
    <w:div w:id="974333834">
      <w:bodyDiv w:val="1"/>
      <w:marLeft w:val="0"/>
      <w:marRight w:val="0"/>
      <w:marTop w:val="0"/>
      <w:marBottom w:val="0"/>
      <w:divBdr>
        <w:top w:val="none" w:sz="0" w:space="0" w:color="auto"/>
        <w:left w:val="none" w:sz="0" w:space="0" w:color="auto"/>
        <w:bottom w:val="none" w:sz="0" w:space="0" w:color="auto"/>
        <w:right w:val="none" w:sz="0" w:space="0" w:color="auto"/>
      </w:divBdr>
      <w:divsChild>
        <w:div w:id="1437749428">
          <w:marLeft w:val="0"/>
          <w:marRight w:val="0"/>
          <w:marTop w:val="0"/>
          <w:marBottom w:val="0"/>
          <w:divBdr>
            <w:top w:val="none" w:sz="0" w:space="0" w:color="auto"/>
            <w:left w:val="none" w:sz="0" w:space="0" w:color="auto"/>
            <w:bottom w:val="none" w:sz="0" w:space="0" w:color="auto"/>
            <w:right w:val="none" w:sz="0" w:space="0" w:color="auto"/>
          </w:divBdr>
          <w:divsChild>
            <w:div w:id="1689796404">
              <w:marLeft w:val="0"/>
              <w:marRight w:val="0"/>
              <w:marTop w:val="0"/>
              <w:marBottom w:val="0"/>
              <w:divBdr>
                <w:top w:val="none" w:sz="0" w:space="0" w:color="auto"/>
                <w:left w:val="none" w:sz="0" w:space="0" w:color="auto"/>
                <w:bottom w:val="none" w:sz="0" w:space="0" w:color="auto"/>
                <w:right w:val="none" w:sz="0" w:space="0" w:color="auto"/>
              </w:divBdr>
              <w:divsChild>
                <w:div w:id="158992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541300">
      <w:bodyDiv w:val="1"/>
      <w:marLeft w:val="0"/>
      <w:marRight w:val="0"/>
      <w:marTop w:val="0"/>
      <w:marBottom w:val="0"/>
      <w:divBdr>
        <w:top w:val="none" w:sz="0" w:space="0" w:color="auto"/>
        <w:left w:val="none" w:sz="0" w:space="0" w:color="auto"/>
        <w:bottom w:val="none" w:sz="0" w:space="0" w:color="auto"/>
        <w:right w:val="none" w:sz="0" w:space="0" w:color="auto"/>
      </w:divBdr>
      <w:divsChild>
        <w:div w:id="68843580">
          <w:marLeft w:val="0"/>
          <w:marRight w:val="0"/>
          <w:marTop w:val="0"/>
          <w:marBottom w:val="0"/>
          <w:divBdr>
            <w:top w:val="none" w:sz="0" w:space="0" w:color="auto"/>
            <w:left w:val="none" w:sz="0" w:space="0" w:color="auto"/>
            <w:bottom w:val="none" w:sz="0" w:space="0" w:color="auto"/>
            <w:right w:val="none" w:sz="0" w:space="0" w:color="auto"/>
          </w:divBdr>
          <w:divsChild>
            <w:div w:id="1513181059">
              <w:marLeft w:val="0"/>
              <w:marRight w:val="0"/>
              <w:marTop w:val="0"/>
              <w:marBottom w:val="0"/>
              <w:divBdr>
                <w:top w:val="none" w:sz="0" w:space="0" w:color="auto"/>
                <w:left w:val="none" w:sz="0" w:space="0" w:color="auto"/>
                <w:bottom w:val="none" w:sz="0" w:space="0" w:color="auto"/>
                <w:right w:val="none" w:sz="0" w:space="0" w:color="auto"/>
              </w:divBdr>
              <w:divsChild>
                <w:div w:id="34625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525579">
      <w:bodyDiv w:val="1"/>
      <w:marLeft w:val="0"/>
      <w:marRight w:val="0"/>
      <w:marTop w:val="0"/>
      <w:marBottom w:val="0"/>
      <w:divBdr>
        <w:top w:val="none" w:sz="0" w:space="0" w:color="auto"/>
        <w:left w:val="none" w:sz="0" w:space="0" w:color="auto"/>
        <w:bottom w:val="none" w:sz="0" w:space="0" w:color="auto"/>
        <w:right w:val="none" w:sz="0" w:space="0" w:color="auto"/>
      </w:divBdr>
      <w:divsChild>
        <w:div w:id="990912406">
          <w:marLeft w:val="0"/>
          <w:marRight w:val="0"/>
          <w:marTop w:val="0"/>
          <w:marBottom w:val="0"/>
          <w:divBdr>
            <w:top w:val="none" w:sz="0" w:space="0" w:color="auto"/>
            <w:left w:val="none" w:sz="0" w:space="0" w:color="auto"/>
            <w:bottom w:val="none" w:sz="0" w:space="0" w:color="auto"/>
            <w:right w:val="none" w:sz="0" w:space="0" w:color="auto"/>
          </w:divBdr>
          <w:divsChild>
            <w:div w:id="266274825">
              <w:marLeft w:val="0"/>
              <w:marRight w:val="0"/>
              <w:marTop w:val="0"/>
              <w:marBottom w:val="0"/>
              <w:divBdr>
                <w:top w:val="none" w:sz="0" w:space="0" w:color="auto"/>
                <w:left w:val="none" w:sz="0" w:space="0" w:color="auto"/>
                <w:bottom w:val="none" w:sz="0" w:space="0" w:color="auto"/>
                <w:right w:val="none" w:sz="0" w:space="0" w:color="auto"/>
              </w:divBdr>
              <w:divsChild>
                <w:div w:id="5898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780647">
      <w:bodyDiv w:val="1"/>
      <w:marLeft w:val="0"/>
      <w:marRight w:val="0"/>
      <w:marTop w:val="0"/>
      <w:marBottom w:val="0"/>
      <w:divBdr>
        <w:top w:val="none" w:sz="0" w:space="0" w:color="auto"/>
        <w:left w:val="none" w:sz="0" w:space="0" w:color="auto"/>
        <w:bottom w:val="none" w:sz="0" w:space="0" w:color="auto"/>
        <w:right w:val="none" w:sz="0" w:space="0" w:color="auto"/>
      </w:divBdr>
      <w:divsChild>
        <w:div w:id="1234005802">
          <w:marLeft w:val="0"/>
          <w:marRight w:val="0"/>
          <w:marTop w:val="0"/>
          <w:marBottom w:val="0"/>
          <w:divBdr>
            <w:top w:val="none" w:sz="0" w:space="0" w:color="auto"/>
            <w:left w:val="none" w:sz="0" w:space="0" w:color="auto"/>
            <w:bottom w:val="none" w:sz="0" w:space="0" w:color="auto"/>
            <w:right w:val="none" w:sz="0" w:space="0" w:color="auto"/>
          </w:divBdr>
          <w:divsChild>
            <w:div w:id="1716005709">
              <w:marLeft w:val="0"/>
              <w:marRight w:val="0"/>
              <w:marTop w:val="0"/>
              <w:marBottom w:val="0"/>
              <w:divBdr>
                <w:top w:val="none" w:sz="0" w:space="0" w:color="auto"/>
                <w:left w:val="none" w:sz="0" w:space="0" w:color="auto"/>
                <w:bottom w:val="none" w:sz="0" w:space="0" w:color="auto"/>
                <w:right w:val="none" w:sz="0" w:space="0" w:color="auto"/>
              </w:divBdr>
              <w:divsChild>
                <w:div w:id="9197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568045">
      <w:bodyDiv w:val="1"/>
      <w:marLeft w:val="0"/>
      <w:marRight w:val="0"/>
      <w:marTop w:val="0"/>
      <w:marBottom w:val="0"/>
      <w:divBdr>
        <w:top w:val="none" w:sz="0" w:space="0" w:color="auto"/>
        <w:left w:val="none" w:sz="0" w:space="0" w:color="auto"/>
        <w:bottom w:val="none" w:sz="0" w:space="0" w:color="auto"/>
        <w:right w:val="none" w:sz="0" w:space="0" w:color="auto"/>
      </w:divBdr>
      <w:divsChild>
        <w:div w:id="1032223635">
          <w:marLeft w:val="0"/>
          <w:marRight w:val="0"/>
          <w:marTop w:val="0"/>
          <w:marBottom w:val="0"/>
          <w:divBdr>
            <w:top w:val="none" w:sz="0" w:space="0" w:color="auto"/>
            <w:left w:val="none" w:sz="0" w:space="0" w:color="auto"/>
            <w:bottom w:val="none" w:sz="0" w:space="0" w:color="auto"/>
            <w:right w:val="none" w:sz="0" w:space="0" w:color="auto"/>
          </w:divBdr>
        </w:div>
      </w:divsChild>
    </w:div>
    <w:div w:id="1376655870">
      <w:bodyDiv w:val="1"/>
      <w:marLeft w:val="0"/>
      <w:marRight w:val="0"/>
      <w:marTop w:val="0"/>
      <w:marBottom w:val="0"/>
      <w:divBdr>
        <w:top w:val="none" w:sz="0" w:space="0" w:color="auto"/>
        <w:left w:val="none" w:sz="0" w:space="0" w:color="auto"/>
        <w:bottom w:val="none" w:sz="0" w:space="0" w:color="auto"/>
        <w:right w:val="none" w:sz="0" w:space="0" w:color="auto"/>
      </w:divBdr>
      <w:divsChild>
        <w:div w:id="1606617277">
          <w:marLeft w:val="0"/>
          <w:marRight w:val="0"/>
          <w:marTop w:val="0"/>
          <w:marBottom w:val="0"/>
          <w:divBdr>
            <w:top w:val="none" w:sz="0" w:space="0" w:color="auto"/>
            <w:left w:val="none" w:sz="0" w:space="0" w:color="auto"/>
            <w:bottom w:val="none" w:sz="0" w:space="0" w:color="auto"/>
            <w:right w:val="none" w:sz="0" w:space="0" w:color="auto"/>
          </w:divBdr>
          <w:divsChild>
            <w:div w:id="1508246737">
              <w:marLeft w:val="0"/>
              <w:marRight w:val="0"/>
              <w:marTop w:val="0"/>
              <w:marBottom w:val="0"/>
              <w:divBdr>
                <w:top w:val="none" w:sz="0" w:space="0" w:color="auto"/>
                <w:left w:val="none" w:sz="0" w:space="0" w:color="auto"/>
                <w:bottom w:val="none" w:sz="0" w:space="0" w:color="auto"/>
                <w:right w:val="none" w:sz="0" w:space="0" w:color="auto"/>
              </w:divBdr>
              <w:divsChild>
                <w:div w:id="2845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268129">
      <w:bodyDiv w:val="1"/>
      <w:marLeft w:val="0"/>
      <w:marRight w:val="0"/>
      <w:marTop w:val="0"/>
      <w:marBottom w:val="0"/>
      <w:divBdr>
        <w:top w:val="none" w:sz="0" w:space="0" w:color="auto"/>
        <w:left w:val="none" w:sz="0" w:space="0" w:color="auto"/>
        <w:bottom w:val="none" w:sz="0" w:space="0" w:color="auto"/>
        <w:right w:val="none" w:sz="0" w:space="0" w:color="auto"/>
      </w:divBdr>
      <w:divsChild>
        <w:div w:id="523979223">
          <w:marLeft w:val="0"/>
          <w:marRight w:val="0"/>
          <w:marTop w:val="0"/>
          <w:marBottom w:val="0"/>
          <w:divBdr>
            <w:top w:val="none" w:sz="0" w:space="0" w:color="auto"/>
            <w:left w:val="none" w:sz="0" w:space="0" w:color="auto"/>
            <w:bottom w:val="none" w:sz="0" w:space="0" w:color="auto"/>
            <w:right w:val="none" w:sz="0" w:space="0" w:color="auto"/>
          </w:divBdr>
          <w:divsChild>
            <w:div w:id="683361562">
              <w:marLeft w:val="0"/>
              <w:marRight w:val="0"/>
              <w:marTop w:val="0"/>
              <w:marBottom w:val="0"/>
              <w:divBdr>
                <w:top w:val="none" w:sz="0" w:space="0" w:color="auto"/>
                <w:left w:val="none" w:sz="0" w:space="0" w:color="auto"/>
                <w:bottom w:val="none" w:sz="0" w:space="0" w:color="auto"/>
                <w:right w:val="none" w:sz="0" w:space="0" w:color="auto"/>
              </w:divBdr>
              <w:divsChild>
                <w:div w:id="57523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993474">
      <w:bodyDiv w:val="1"/>
      <w:marLeft w:val="0"/>
      <w:marRight w:val="0"/>
      <w:marTop w:val="0"/>
      <w:marBottom w:val="0"/>
      <w:divBdr>
        <w:top w:val="none" w:sz="0" w:space="0" w:color="auto"/>
        <w:left w:val="none" w:sz="0" w:space="0" w:color="auto"/>
        <w:bottom w:val="none" w:sz="0" w:space="0" w:color="auto"/>
        <w:right w:val="none" w:sz="0" w:space="0" w:color="auto"/>
      </w:divBdr>
      <w:divsChild>
        <w:div w:id="1022626305">
          <w:marLeft w:val="0"/>
          <w:marRight w:val="0"/>
          <w:marTop w:val="0"/>
          <w:marBottom w:val="0"/>
          <w:divBdr>
            <w:top w:val="none" w:sz="0" w:space="0" w:color="auto"/>
            <w:left w:val="none" w:sz="0" w:space="0" w:color="auto"/>
            <w:bottom w:val="none" w:sz="0" w:space="0" w:color="auto"/>
            <w:right w:val="none" w:sz="0" w:space="0" w:color="auto"/>
          </w:divBdr>
          <w:divsChild>
            <w:div w:id="1555921727">
              <w:marLeft w:val="0"/>
              <w:marRight w:val="0"/>
              <w:marTop w:val="0"/>
              <w:marBottom w:val="0"/>
              <w:divBdr>
                <w:top w:val="none" w:sz="0" w:space="0" w:color="auto"/>
                <w:left w:val="none" w:sz="0" w:space="0" w:color="auto"/>
                <w:bottom w:val="none" w:sz="0" w:space="0" w:color="auto"/>
                <w:right w:val="none" w:sz="0" w:space="0" w:color="auto"/>
              </w:divBdr>
              <w:divsChild>
                <w:div w:id="1809784987">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 w:id="1649241720">
      <w:bodyDiv w:val="1"/>
      <w:marLeft w:val="0"/>
      <w:marRight w:val="0"/>
      <w:marTop w:val="0"/>
      <w:marBottom w:val="0"/>
      <w:divBdr>
        <w:top w:val="none" w:sz="0" w:space="0" w:color="auto"/>
        <w:left w:val="none" w:sz="0" w:space="0" w:color="auto"/>
        <w:bottom w:val="none" w:sz="0" w:space="0" w:color="auto"/>
        <w:right w:val="none" w:sz="0" w:space="0" w:color="auto"/>
      </w:divBdr>
      <w:divsChild>
        <w:div w:id="1586108517">
          <w:marLeft w:val="0"/>
          <w:marRight w:val="0"/>
          <w:marTop w:val="0"/>
          <w:marBottom w:val="0"/>
          <w:divBdr>
            <w:top w:val="none" w:sz="0" w:space="0" w:color="auto"/>
            <w:left w:val="none" w:sz="0" w:space="0" w:color="auto"/>
            <w:bottom w:val="none" w:sz="0" w:space="0" w:color="auto"/>
            <w:right w:val="none" w:sz="0" w:space="0" w:color="auto"/>
          </w:divBdr>
          <w:divsChild>
            <w:div w:id="203298446">
              <w:marLeft w:val="0"/>
              <w:marRight w:val="0"/>
              <w:marTop w:val="0"/>
              <w:marBottom w:val="0"/>
              <w:divBdr>
                <w:top w:val="none" w:sz="0" w:space="0" w:color="auto"/>
                <w:left w:val="none" w:sz="0" w:space="0" w:color="auto"/>
                <w:bottom w:val="none" w:sz="0" w:space="0" w:color="auto"/>
                <w:right w:val="none" w:sz="0" w:space="0" w:color="auto"/>
              </w:divBdr>
              <w:divsChild>
                <w:div w:id="163748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198466">
      <w:bodyDiv w:val="1"/>
      <w:marLeft w:val="0"/>
      <w:marRight w:val="0"/>
      <w:marTop w:val="0"/>
      <w:marBottom w:val="0"/>
      <w:divBdr>
        <w:top w:val="none" w:sz="0" w:space="0" w:color="auto"/>
        <w:left w:val="none" w:sz="0" w:space="0" w:color="auto"/>
        <w:bottom w:val="none" w:sz="0" w:space="0" w:color="auto"/>
        <w:right w:val="none" w:sz="0" w:space="0" w:color="auto"/>
      </w:divBdr>
      <w:divsChild>
        <w:div w:id="218979050">
          <w:marLeft w:val="0"/>
          <w:marRight w:val="0"/>
          <w:marTop w:val="0"/>
          <w:marBottom w:val="0"/>
          <w:divBdr>
            <w:top w:val="none" w:sz="0" w:space="0" w:color="auto"/>
            <w:left w:val="none" w:sz="0" w:space="0" w:color="auto"/>
            <w:bottom w:val="none" w:sz="0" w:space="0" w:color="auto"/>
            <w:right w:val="none" w:sz="0" w:space="0" w:color="auto"/>
          </w:divBdr>
          <w:divsChild>
            <w:div w:id="448207404">
              <w:marLeft w:val="3000"/>
              <w:marRight w:val="0"/>
              <w:marTop w:val="0"/>
              <w:marBottom w:val="0"/>
              <w:divBdr>
                <w:top w:val="none" w:sz="0" w:space="0" w:color="auto"/>
                <w:left w:val="none" w:sz="0" w:space="0" w:color="auto"/>
                <w:bottom w:val="none" w:sz="0" w:space="0" w:color="auto"/>
                <w:right w:val="none" w:sz="0" w:space="0" w:color="auto"/>
              </w:divBdr>
              <w:divsChild>
                <w:div w:id="328599970">
                  <w:marLeft w:val="0"/>
                  <w:marRight w:val="0"/>
                  <w:marTop w:val="0"/>
                  <w:marBottom w:val="0"/>
                  <w:divBdr>
                    <w:top w:val="none" w:sz="0" w:space="0" w:color="auto"/>
                    <w:left w:val="none" w:sz="0" w:space="0" w:color="auto"/>
                    <w:bottom w:val="none" w:sz="0" w:space="0" w:color="auto"/>
                    <w:right w:val="none" w:sz="0" w:space="0" w:color="auto"/>
                  </w:divBdr>
                  <w:divsChild>
                    <w:div w:id="118114506">
                      <w:marLeft w:val="0"/>
                      <w:marRight w:val="0"/>
                      <w:marTop w:val="0"/>
                      <w:marBottom w:val="0"/>
                      <w:divBdr>
                        <w:top w:val="none" w:sz="0" w:space="0" w:color="auto"/>
                        <w:left w:val="none" w:sz="0" w:space="0" w:color="auto"/>
                        <w:bottom w:val="none" w:sz="0" w:space="0" w:color="auto"/>
                        <w:right w:val="none" w:sz="0" w:space="0" w:color="auto"/>
                      </w:divBdr>
                      <w:divsChild>
                        <w:div w:id="242180944">
                          <w:marLeft w:val="0"/>
                          <w:marRight w:val="0"/>
                          <w:marTop w:val="0"/>
                          <w:marBottom w:val="0"/>
                          <w:divBdr>
                            <w:top w:val="none" w:sz="0" w:space="0" w:color="auto"/>
                            <w:left w:val="none" w:sz="0" w:space="0" w:color="auto"/>
                            <w:bottom w:val="none" w:sz="0" w:space="0" w:color="auto"/>
                            <w:right w:val="none" w:sz="0" w:space="0" w:color="auto"/>
                          </w:divBdr>
                          <w:divsChild>
                            <w:div w:id="989558389">
                              <w:marLeft w:val="0"/>
                              <w:marRight w:val="0"/>
                              <w:marTop w:val="0"/>
                              <w:marBottom w:val="0"/>
                              <w:divBdr>
                                <w:top w:val="none" w:sz="0" w:space="0" w:color="auto"/>
                                <w:left w:val="none" w:sz="0" w:space="0" w:color="auto"/>
                                <w:bottom w:val="none" w:sz="0" w:space="0" w:color="auto"/>
                                <w:right w:val="none" w:sz="0" w:space="0" w:color="auto"/>
                              </w:divBdr>
                              <w:divsChild>
                                <w:div w:id="1021321700">
                                  <w:marLeft w:val="0"/>
                                  <w:marRight w:val="0"/>
                                  <w:marTop w:val="0"/>
                                  <w:marBottom w:val="0"/>
                                  <w:divBdr>
                                    <w:top w:val="none" w:sz="0" w:space="0" w:color="auto"/>
                                    <w:left w:val="none" w:sz="0" w:space="0" w:color="auto"/>
                                    <w:bottom w:val="none" w:sz="0" w:space="0" w:color="auto"/>
                                    <w:right w:val="none" w:sz="0" w:space="0" w:color="auto"/>
                                  </w:divBdr>
                                  <w:divsChild>
                                    <w:div w:id="469978639">
                                      <w:marLeft w:val="0"/>
                                      <w:marRight w:val="0"/>
                                      <w:marTop w:val="0"/>
                                      <w:marBottom w:val="0"/>
                                      <w:divBdr>
                                        <w:top w:val="none" w:sz="0" w:space="0" w:color="auto"/>
                                        <w:left w:val="none" w:sz="0" w:space="0" w:color="auto"/>
                                        <w:bottom w:val="none" w:sz="0" w:space="0" w:color="auto"/>
                                        <w:right w:val="none" w:sz="0" w:space="0" w:color="auto"/>
                                      </w:divBdr>
                                      <w:divsChild>
                                        <w:div w:id="1991861887">
                                          <w:marLeft w:val="0"/>
                                          <w:marRight w:val="0"/>
                                          <w:marTop w:val="0"/>
                                          <w:marBottom w:val="0"/>
                                          <w:divBdr>
                                            <w:top w:val="none" w:sz="0" w:space="0" w:color="auto"/>
                                            <w:left w:val="none" w:sz="0" w:space="0" w:color="auto"/>
                                            <w:bottom w:val="none" w:sz="0" w:space="0" w:color="auto"/>
                                            <w:right w:val="none" w:sz="0" w:space="0" w:color="auto"/>
                                          </w:divBdr>
                                        </w:div>
                                        <w:div w:id="256913751">
                                          <w:marLeft w:val="0"/>
                                          <w:marRight w:val="0"/>
                                          <w:marTop w:val="0"/>
                                          <w:marBottom w:val="0"/>
                                          <w:divBdr>
                                            <w:top w:val="none" w:sz="0" w:space="0" w:color="auto"/>
                                            <w:left w:val="none" w:sz="0" w:space="0" w:color="auto"/>
                                            <w:bottom w:val="none" w:sz="0" w:space="0" w:color="auto"/>
                                            <w:right w:val="none" w:sz="0" w:space="0" w:color="auto"/>
                                          </w:divBdr>
                                        </w:div>
                                        <w:div w:id="169391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3796193">
      <w:bodyDiv w:val="1"/>
      <w:marLeft w:val="0"/>
      <w:marRight w:val="0"/>
      <w:marTop w:val="0"/>
      <w:marBottom w:val="0"/>
      <w:divBdr>
        <w:top w:val="none" w:sz="0" w:space="0" w:color="auto"/>
        <w:left w:val="none" w:sz="0" w:space="0" w:color="auto"/>
        <w:bottom w:val="none" w:sz="0" w:space="0" w:color="auto"/>
        <w:right w:val="none" w:sz="0" w:space="0" w:color="auto"/>
      </w:divBdr>
      <w:divsChild>
        <w:div w:id="1186211488">
          <w:marLeft w:val="0"/>
          <w:marRight w:val="0"/>
          <w:marTop w:val="0"/>
          <w:marBottom w:val="0"/>
          <w:divBdr>
            <w:top w:val="none" w:sz="0" w:space="0" w:color="auto"/>
            <w:left w:val="none" w:sz="0" w:space="0" w:color="auto"/>
            <w:bottom w:val="none" w:sz="0" w:space="0" w:color="auto"/>
            <w:right w:val="none" w:sz="0" w:space="0" w:color="auto"/>
          </w:divBdr>
          <w:divsChild>
            <w:div w:id="44112910">
              <w:marLeft w:val="0"/>
              <w:marRight w:val="0"/>
              <w:marTop w:val="0"/>
              <w:marBottom w:val="0"/>
              <w:divBdr>
                <w:top w:val="none" w:sz="0" w:space="0" w:color="auto"/>
                <w:left w:val="none" w:sz="0" w:space="0" w:color="auto"/>
                <w:bottom w:val="none" w:sz="0" w:space="0" w:color="auto"/>
                <w:right w:val="none" w:sz="0" w:space="0" w:color="auto"/>
              </w:divBdr>
              <w:divsChild>
                <w:div w:id="11772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5</Pages>
  <Words>1899</Words>
  <Characters>10827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Thomas</dc:creator>
  <cp:lastModifiedBy>Chris Thomas</cp:lastModifiedBy>
  <cp:revision>9</cp:revision>
  <dcterms:created xsi:type="dcterms:W3CDTF">2013-05-17T07:46:00Z</dcterms:created>
  <dcterms:modified xsi:type="dcterms:W3CDTF">2013-05-21T15:32:00Z</dcterms:modified>
</cp:coreProperties>
</file>